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05" w:rsidRDefault="00211E05" w:rsidP="00211E0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204173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211E05" w:rsidRPr="004429BA" w:rsidRDefault="00211E05" w:rsidP="00211E0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11E05" w:rsidRPr="00204173" w:rsidRDefault="00211E05" w:rsidP="00211E05">
      <w:pPr>
        <w:pStyle w:val="a7"/>
        <w:ind w:firstLine="709"/>
        <w:jc w:val="both"/>
        <w:rPr>
          <w:sz w:val="22"/>
          <w:szCs w:val="22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204173">
        <w:rPr>
          <w:sz w:val="22"/>
          <w:szCs w:val="22"/>
          <w:lang w:val="ru-RU"/>
        </w:rPr>
        <w:t xml:space="preserve">Образовательная программа профессионального обучения «Электромонтёр линейных сооружений телефонной связи и радиофикации» (далее – Программа) разработана на основании следующих нормативно-правовых документов:  </w:t>
      </w:r>
    </w:p>
    <w:p w:rsidR="00211E05" w:rsidRPr="00204173" w:rsidRDefault="00211E05" w:rsidP="00211E05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hAnsi="Times New Roman" w:cs="Times New Roman"/>
        </w:rPr>
        <w:t xml:space="preserve">- Положения ст.76 Федерального закона № 273-ФЗ </w:t>
      </w:r>
      <w:r w:rsidRPr="00204173">
        <w:rPr>
          <w:rFonts w:ascii="Times New Roman" w:hAnsi="Times New Roman" w:cs="Times New Roman"/>
          <w:spacing w:val="-3"/>
        </w:rPr>
        <w:t xml:space="preserve">«Об </w:t>
      </w:r>
      <w:r w:rsidRPr="00204173">
        <w:rPr>
          <w:rFonts w:ascii="Times New Roman" w:hAnsi="Times New Roman" w:cs="Times New Roman"/>
        </w:rPr>
        <w:t>образовании в Российской Федерации» от 29 декабря 2012</w:t>
      </w:r>
      <w:r w:rsidRPr="00204173">
        <w:rPr>
          <w:rFonts w:ascii="Times New Roman" w:hAnsi="Times New Roman" w:cs="Times New Roman"/>
          <w:spacing w:val="-9"/>
        </w:rPr>
        <w:t xml:space="preserve"> </w:t>
      </w:r>
      <w:r w:rsidRPr="00204173">
        <w:rPr>
          <w:rFonts w:ascii="Times New Roman" w:hAnsi="Times New Roman" w:cs="Times New Roman"/>
        </w:rPr>
        <w:t xml:space="preserve">г; 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204173">
        <w:rPr>
          <w:rFonts w:ascii="Times New Roman" w:hAnsi="Times New Roman" w:cs="Times New Roman"/>
        </w:rPr>
        <w:t xml:space="preserve">Приказ Министерства образования и науки РФ от 1 июля 2013 г. № 499 </w:t>
      </w:r>
      <w:r w:rsidRPr="00204173">
        <w:rPr>
          <w:rFonts w:ascii="Times New Roman" w:hAnsi="Times New Roman" w:cs="Times New Roman"/>
          <w:spacing w:val="-4"/>
        </w:rPr>
        <w:t xml:space="preserve">«Об </w:t>
      </w:r>
      <w:r w:rsidRPr="00204173">
        <w:rPr>
          <w:rFonts w:ascii="Times New Roman" w:hAnsi="Times New Roman" w:cs="Times New Roman"/>
        </w:rPr>
        <w:t>утверждении</w:t>
      </w:r>
      <w:r w:rsidRPr="00204173">
        <w:rPr>
          <w:rFonts w:ascii="Times New Roman" w:hAnsi="Times New Roman" w:cs="Times New Roman"/>
          <w:spacing w:val="-19"/>
        </w:rPr>
        <w:t xml:space="preserve"> </w:t>
      </w:r>
      <w:r w:rsidRPr="00204173">
        <w:rPr>
          <w:rFonts w:ascii="Times New Roman" w:hAnsi="Times New Roman" w:cs="Times New Roman"/>
        </w:rPr>
        <w:t>порядка</w:t>
      </w:r>
      <w:r w:rsidRPr="00204173">
        <w:rPr>
          <w:rFonts w:ascii="Times New Roman" w:hAnsi="Times New Roman" w:cs="Times New Roman"/>
          <w:spacing w:val="-21"/>
        </w:rPr>
        <w:t xml:space="preserve"> </w:t>
      </w:r>
      <w:r w:rsidRPr="00204173">
        <w:rPr>
          <w:rFonts w:ascii="Times New Roman" w:hAnsi="Times New Roman" w:cs="Times New Roman"/>
        </w:rPr>
        <w:t>организации</w:t>
      </w:r>
      <w:r w:rsidRPr="00204173">
        <w:rPr>
          <w:rFonts w:ascii="Times New Roman" w:hAnsi="Times New Roman" w:cs="Times New Roman"/>
          <w:spacing w:val="-21"/>
        </w:rPr>
        <w:t xml:space="preserve"> </w:t>
      </w:r>
      <w:r w:rsidRPr="00204173">
        <w:rPr>
          <w:rFonts w:ascii="Times New Roman" w:hAnsi="Times New Roman" w:cs="Times New Roman"/>
        </w:rPr>
        <w:t>и</w:t>
      </w:r>
      <w:r w:rsidRPr="00204173">
        <w:rPr>
          <w:rFonts w:ascii="Times New Roman" w:hAnsi="Times New Roman" w:cs="Times New Roman"/>
          <w:spacing w:val="-19"/>
        </w:rPr>
        <w:t xml:space="preserve"> </w:t>
      </w:r>
      <w:r w:rsidRPr="00204173">
        <w:rPr>
          <w:rFonts w:ascii="Times New Roman" w:hAnsi="Times New Roman" w:cs="Times New Roman"/>
        </w:rPr>
        <w:t>осуществления</w:t>
      </w:r>
      <w:r w:rsidRPr="00204173">
        <w:rPr>
          <w:rFonts w:ascii="Times New Roman" w:hAnsi="Times New Roman" w:cs="Times New Roman"/>
          <w:spacing w:val="-20"/>
        </w:rPr>
        <w:t xml:space="preserve"> </w:t>
      </w:r>
      <w:r w:rsidRPr="00204173">
        <w:rPr>
          <w:rFonts w:ascii="Times New Roman" w:hAnsi="Times New Roman" w:cs="Times New Roman"/>
        </w:rPr>
        <w:t>образовательной</w:t>
      </w:r>
      <w:r w:rsidRPr="00204173">
        <w:rPr>
          <w:rFonts w:ascii="Times New Roman" w:hAnsi="Times New Roman" w:cs="Times New Roman"/>
          <w:spacing w:val="-21"/>
        </w:rPr>
        <w:t xml:space="preserve"> </w:t>
      </w:r>
      <w:r w:rsidRPr="00204173">
        <w:rPr>
          <w:rFonts w:ascii="Times New Roman" w:hAnsi="Times New Roman" w:cs="Times New Roman"/>
        </w:rPr>
        <w:t>деятельности по дополнительным профессиональным программам»;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hAnsi="Times New Roman" w:cs="Times New Roman"/>
          <w:bCs/>
          <w:shd w:val="clear" w:color="auto" w:fill="FFFFFF" w:themeFill="background1"/>
        </w:rPr>
        <w:t xml:space="preserve">- </w:t>
      </w:r>
      <w:r w:rsidRPr="00204173">
        <w:rPr>
          <w:rStyle w:val="a9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Единый тарифно-квалификационный справочник работ и профессий рабочих (ЕТКС);  </w:t>
      </w:r>
      <w:r w:rsidR="00B5234E" w:rsidRPr="00204173">
        <w:rPr>
          <w:rStyle w:val="a9"/>
          <w:rFonts w:ascii="Times New Roman" w:hAnsi="Times New Roman" w:cs="Times New Roman"/>
          <w:color w:val="auto"/>
          <w:u w:val="none"/>
          <w:shd w:val="clear" w:color="auto" w:fill="FFFFFF"/>
        </w:rPr>
        <w:t>Часть № 1 выпуск № 58</w:t>
      </w:r>
      <w:r w:rsidRPr="00204173">
        <w:rPr>
          <w:rStyle w:val="a9"/>
          <w:rFonts w:ascii="Times New Roman" w:hAnsi="Times New Roman" w:cs="Times New Roman"/>
          <w:color w:val="auto"/>
          <w:u w:val="none"/>
          <w:shd w:val="clear" w:color="auto" w:fill="FFFFFF"/>
        </w:rPr>
        <w:t>;</w:t>
      </w:r>
      <w:r w:rsidRPr="00204173">
        <w:rPr>
          <w:rFonts w:ascii="Times New Roman" w:hAnsi="Times New Roman" w:cs="Times New Roman"/>
        </w:rPr>
        <w:t xml:space="preserve"> утвержденный Постановлением Госкомтруда СССР, ВЦСПС от 27.04.1984 N 122/8-43 (В редакции Приказа Минздравсоцразвития РФ от 11.11.2008 N 642), </w:t>
      </w:r>
      <w:hyperlink r:id="rId8" w:history="1">
        <w:r w:rsidRPr="002041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Раздел ЕТКС «Работы и профессии рабочих связи»</w:t>
        </w:r>
      </w:hyperlink>
      <w:r w:rsidRPr="00204173">
        <w:rPr>
          <w:rStyle w:val="aa"/>
          <w:rFonts w:ascii="Times New Roman" w:hAnsi="Times New Roman" w:cs="Times New Roman"/>
        </w:rPr>
        <w:t>; «</w:t>
      </w:r>
      <w:r w:rsidR="00B5234E" w:rsidRPr="00204173">
        <w:rPr>
          <w:rFonts w:ascii="Times New Roman" w:hAnsi="Times New Roman" w:cs="Times New Roman"/>
        </w:rPr>
        <w:t>Электромонтёр линейных сооружений телефонной связи и радиофикации»</w:t>
      </w:r>
      <w:r w:rsidRPr="00204173">
        <w:rPr>
          <w:rFonts w:ascii="Times New Roman" w:hAnsi="Times New Roman" w:cs="Times New Roman"/>
        </w:rPr>
        <w:t>;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hAnsi="Times New Roman" w:cs="Times New Roman"/>
        </w:rPr>
        <w:t xml:space="preserve">- </w:t>
      </w:r>
      <w:r w:rsidRPr="00204173">
        <w:rPr>
          <w:rFonts w:ascii="Times New Roman" w:hAnsi="Times New Roman" w:cs="Times New Roman"/>
          <w:iCs/>
        </w:rPr>
        <w:t>Профессиональный стандарт «</w:t>
      </w:r>
      <w:r w:rsidRPr="00204173">
        <w:rPr>
          <w:rFonts w:ascii="Times New Roman" w:eastAsia="Times New Roman" w:hAnsi="Times New Roman" w:cs="Times New Roman"/>
          <w:iCs/>
          <w:lang w:eastAsia="ru-RU"/>
        </w:rPr>
        <w:t>Специалист по обслуживанию телекоммуникаций</w:t>
      </w:r>
      <w:r w:rsidRPr="00204173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r w:rsidRPr="00204173">
        <w:rPr>
          <w:rFonts w:ascii="Times New Roman" w:hAnsi="Times New Roman" w:cs="Times New Roman"/>
          <w:iCs/>
        </w:rPr>
        <w:t>, утвержденный приказом Министерства труда и социальной защиты РФ от 31 мая 2017 г. N 465н; зарегистрировано в Минюсте России 21 июня 2017 г. N 47101</w:t>
      </w:r>
      <w:r w:rsidRPr="00204173">
        <w:rPr>
          <w:rFonts w:ascii="Times New Roman" w:hAnsi="Times New Roman" w:cs="Times New Roman"/>
        </w:rPr>
        <w:t>.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hAnsi="Times New Roman" w:cs="Times New Roman"/>
        </w:rPr>
        <w:t>Программа направлена на получение компетенций, необходимых для выполнения профессиональной деятельности – электромонтёр</w:t>
      </w:r>
      <w:r w:rsidR="002221A8" w:rsidRPr="00204173">
        <w:rPr>
          <w:rFonts w:ascii="Times New Roman" w:hAnsi="Times New Roman" w:cs="Times New Roman"/>
        </w:rPr>
        <w:t>а</w:t>
      </w:r>
      <w:r w:rsidRPr="00204173">
        <w:rPr>
          <w:rFonts w:ascii="Times New Roman" w:hAnsi="Times New Roman" w:cs="Times New Roman"/>
        </w:rPr>
        <w:t xml:space="preserve"> </w:t>
      </w:r>
      <w:r w:rsidR="00B5234E" w:rsidRPr="00204173">
        <w:rPr>
          <w:rFonts w:ascii="Times New Roman" w:hAnsi="Times New Roman" w:cs="Times New Roman"/>
        </w:rPr>
        <w:t>линейных сооружений телефонной связи и радиофикации</w:t>
      </w:r>
      <w:r w:rsidRPr="00204173">
        <w:rPr>
          <w:rFonts w:ascii="Times New Roman" w:hAnsi="Times New Roman" w:cs="Times New Roman"/>
        </w:rPr>
        <w:t xml:space="preserve">. </w:t>
      </w:r>
      <w:r w:rsidRPr="00204173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204173">
        <w:rPr>
          <w:rFonts w:ascii="Times New Roman" w:hAnsi="Times New Roman" w:cs="Times New Roman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hAnsi="Times New Roman" w:cs="Times New Roman"/>
          <w:b/>
        </w:rPr>
        <w:t>Вид профессиональной деятельности</w:t>
      </w:r>
      <w:r w:rsidRPr="00204173">
        <w:rPr>
          <w:rFonts w:ascii="Times New Roman" w:hAnsi="Times New Roman" w:cs="Times New Roman"/>
        </w:rPr>
        <w:t xml:space="preserve">: </w:t>
      </w:r>
      <w:r w:rsidRPr="00204173">
        <w:rPr>
          <w:rFonts w:ascii="Times New Roman" w:eastAsia="Times New Roman" w:hAnsi="Times New Roman" w:cs="Times New Roman"/>
          <w:lang w:eastAsia="ru-RU"/>
        </w:rPr>
        <w:t>техническое обслуживание телекоммуникационного оборудования.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hAnsi="Times New Roman" w:cs="Times New Roman"/>
          <w:b/>
        </w:rPr>
        <w:t>Основная цель вида профессиональной деятельности:</w:t>
      </w:r>
      <w:r w:rsidRPr="00204173">
        <w:rPr>
          <w:rFonts w:ascii="Times New Roman" w:hAnsi="Times New Roman" w:cs="Times New Roman"/>
        </w:rPr>
        <w:t xml:space="preserve"> </w:t>
      </w:r>
      <w:r w:rsidRPr="00204173">
        <w:rPr>
          <w:rFonts w:ascii="Times New Roman" w:eastAsia="Times New Roman" w:hAnsi="Times New Roman" w:cs="Times New Roman"/>
          <w:lang w:eastAsia="ru-RU"/>
        </w:rPr>
        <w:t>обслуживание абонентского (терминального) и станционного (сетевого) телекоммуникационного оборудования.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173">
        <w:rPr>
          <w:rFonts w:ascii="Times New Roman" w:hAnsi="Times New Roman" w:cs="Times New Roman"/>
          <w:b/>
          <w:lang w:eastAsia="ru-RU"/>
        </w:rPr>
        <w:t>Особые условия допуска к работе:</w:t>
      </w:r>
      <w:r w:rsidRPr="00204173">
        <w:rPr>
          <w:rFonts w:ascii="Times New Roman" w:hAnsi="Times New Roman" w:cs="Times New Roman"/>
          <w:lang w:eastAsia="ru-RU"/>
        </w:rPr>
        <w:t xml:space="preserve"> </w:t>
      </w:r>
      <w:r w:rsidRPr="00204173">
        <w:rPr>
          <w:rFonts w:ascii="Times New Roman" w:eastAsia="Times New Roman" w:hAnsi="Times New Roman" w:cs="Times New Roman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204173">
        <w:rPr>
          <w:rFonts w:ascii="Times New Roman" w:hAnsi="Times New Roman" w:cs="Times New Roman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204173">
        <w:rPr>
          <w:rFonts w:ascii="Times New Roman" w:hAnsi="Times New Roman" w:cs="Times New Roman"/>
        </w:rPr>
        <w:t>.</w:t>
      </w:r>
      <w:r w:rsidRPr="00204173">
        <w:rPr>
          <w:rFonts w:ascii="Times New Roman" w:hAnsi="Times New Roman" w:cs="Times New Roman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20417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04173">
        <w:rPr>
          <w:rFonts w:ascii="Times New Roman" w:hAnsi="Times New Roman" w:cs="Times New Roman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204173">
        <w:rPr>
          <w:rFonts w:ascii="Times New Roman" w:hAnsi="Times New Roman" w:cs="Times New Roman"/>
        </w:rPr>
        <w:t xml:space="preserve"> Лица не моложе 18 лет</w:t>
      </w:r>
      <w:r w:rsidRPr="00204173">
        <w:rPr>
          <w:rFonts w:ascii="Times New Roman" w:hAnsi="Times New Roman" w:cs="Times New Roman"/>
          <w:color w:val="000000" w:themeColor="text1"/>
        </w:rPr>
        <w:t xml:space="preserve">. Допуск к работе осуществляется в соответствии с требованиями по охране труда, при наличии удостоверения, подтверждающего допуск не ниже II группы по электробезопасности. </w:t>
      </w:r>
      <w:r w:rsidRPr="00204173">
        <w:rPr>
          <w:rFonts w:ascii="Times New Roman" w:eastAsia="Times New Roman" w:hAnsi="Times New Roman" w:cs="Times New Roman"/>
          <w:color w:val="000000" w:themeColor="text1"/>
          <w:lang w:eastAsia="ru-RU"/>
        </w:rPr>
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</w:r>
      <w:r w:rsidRPr="00204173">
        <w:rPr>
          <w:rFonts w:ascii="Times New Roman" w:hAnsi="Times New Roman" w:cs="Times New Roman"/>
          <w:color w:val="000000" w:themeColor="text1"/>
        </w:rPr>
        <w:t>.</w:t>
      </w:r>
      <w:r w:rsidRPr="00204173">
        <w:rPr>
          <w:rFonts w:ascii="Verdana" w:hAnsi="Verdana"/>
          <w:color w:val="333333"/>
        </w:rPr>
        <w:t xml:space="preserve"> </w:t>
      </w:r>
      <w:r w:rsidRPr="00204173">
        <w:rPr>
          <w:rFonts w:ascii="Times New Roman" w:eastAsia="Times New Roman" w:hAnsi="Times New Roman" w:cs="Times New Roman"/>
          <w:lang w:eastAsia="ru-RU"/>
        </w:rPr>
        <w:t>Необходимо пройти программы переподготовки рабочих, служащих, программы повышения квалификации рабочих, служащих (до одного года) по изучению способов и методов технического обслуживания телекоммуникационного оборудования для получения более высоких разрядов.</w:t>
      </w:r>
    </w:p>
    <w:p w:rsidR="00211E05" w:rsidRPr="00204173" w:rsidRDefault="00211E05" w:rsidP="00211E0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04173">
        <w:rPr>
          <w:rFonts w:ascii="Times New Roman" w:hAnsi="Times New Roman" w:cs="Times New Roman"/>
        </w:rPr>
        <w:t>Объём освоения программы 4</w:t>
      </w:r>
      <w:r w:rsidR="00B5234E" w:rsidRPr="00204173">
        <w:rPr>
          <w:rFonts w:ascii="Times New Roman" w:hAnsi="Times New Roman" w:cs="Times New Roman"/>
        </w:rPr>
        <w:t>8</w:t>
      </w:r>
      <w:r w:rsidRPr="00204173">
        <w:rPr>
          <w:rFonts w:ascii="Times New Roman" w:hAnsi="Times New Roman" w:cs="Times New Roman"/>
        </w:rPr>
        <w:t xml:space="preserve">0 часов. Из </w:t>
      </w:r>
      <w:r w:rsidR="00B5234E" w:rsidRPr="00204173">
        <w:rPr>
          <w:rFonts w:ascii="Times New Roman" w:hAnsi="Times New Roman" w:cs="Times New Roman"/>
        </w:rPr>
        <w:t>них теоретическое обучение – 150</w:t>
      </w:r>
      <w:r w:rsidRPr="00204173">
        <w:rPr>
          <w:rFonts w:ascii="Times New Roman" w:hAnsi="Times New Roman" w:cs="Times New Roman"/>
        </w:rPr>
        <w:t xml:space="preserve"> часов, на производственное обучени</w:t>
      </w:r>
      <w:r w:rsidR="00B5234E" w:rsidRPr="00204173">
        <w:rPr>
          <w:rFonts w:ascii="Times New Roman" w:hAnsi="Times New Roman" w:cs="Times New Roman"/>
        </w:rPr>
        <w:t>е – 296 часов, на консультацию – 2</w:t>
      </w:r>
      <w:r w:rsidRPr="00204173">
        <w:rPr>
          <w:rFonts w:ascii="Times New Roman" w:hAnsi="Times New Roman" w:cs="Times New Roman"/>
        </w:rPr>
        <w:t xml:space="preserve">6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204173">
        <w:rPr>
          <w:rFonts w:ascii="Times New Roman" w:hAnsi="Times New Roman" w:cs="Times New Roman"/>
          <w:shd w:val="clear" w:color="auto" w:fill="FFFFFF" w:themeFill="background1"/>
        </w:rPr>
        <w:t xml:space="preserve">промежуточный и </w:t>
      </w:r>
      <w:r w:rsidRPr="00204173">
        <w:rPr>
          <w:rFonts w:ascii="Times New Roman" w:hAnsi="Times New Roman" w:cs="Times New Roman"/>
        </w:rPr>
        <w:t>итоговый</w:t>
      </w:r>
      <w:r w:rsidRPr="00204173">
        <w:rPr>
          <w:rFonts w:ascii="Times New Roman" w:hAnsi="Times New Roman" w:cs="Times New Roman"/>
          <w:shd w:val="clear" w:color="auto" w:fill="FFFFFF" w:themeFill="background1"/>
        </w:rPr>
        <w:t xml:space="preserve"> контроль</w:t>
      </w:r>
      <w:r w:rsidRPr="00204173">
        <w:rPr>
          <w:rFonts w:ascii="Times New Roman" w:hAnsi="Times New Roman" w:cs="Times New Roman"/>
        </w:rPr>
        <w:t xml:space="preserve">. </w:t>
      </w:r>
    </w:p>
    <w:p w:rsidR="00211E05" w:rsidRPr="00204173" w:rsidRDefault="00211E05" w:rsidP="00211E05">
      <w:pPr>
        <w:pStyle w:val="a7"/>
        <w:ind w:firstLine="709"/>
        <w:jc w:val="both"/>
        <w:rPr>
          <w:sz w:val="22"/>
          <w:szCs w:val="22"/>
          <w:lang w:val="ru-RU"/>
        </w:rPr>
      </w:pPr>
      <w:r w:rsidRPr="00204173">
        <w:rPr>
          <w:sz w:val="22"/>
          <w:szCs w:val="22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211E05" w:rsidRPr="00204173" w:rsidRDefault="00211E05" w:rsidP="00204173">
      <w:pPr>
        <w:ind w:firstLine="547"/>
        <w:jc w:val="both"/>
        <w:rPr>
          <w:rFonts w:ascii="Times New Roman" w:eastAsia="Courier New" w:hAnsi="Times New Roman" w:cs="Times New Roman"/>
        </w:rPr>
      </w:pPr>
      <w:r w:rsidRPr="00204173">
        <w:rPr>
          <w:rFonts w:ascii="Times New Roman" w:eastAsia="Times New Roman" w:hAnsi="Times New Roman" w:cs="Times New Roman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204173">
        <w:rPr>
          <w:rFonts w:ascii="Times New Roman" w:eastAsia="Courier New" w:hAnsi="Times New Roman" w:cs="Times New Roman"/>
        </w:rPr>
        <w:t>должен уметь самостоятельно выполнять все работы, предусмотренные квалификационной характеристикой.</w:t>
      </w:r>
    </w:p>
    <w:p w:rsidR="004E72A4" w:rsidRPr="00D176EF" w:rsidRDefault="00204173" w:rsidP="00E52B86">
      <w:pPr>
        <w:pStyle w:val="1"/>
        <w:shd w:val="clear" w:color="auto" w:fill="auto"/>
        <w:tabs>
          <w:tab w:val="left" w:pos="851"/>
          <w:tab w:val="left" w:pos="1153"/>
        </w:tabs>
        <w:spacing w:after="0" w:line="240" w:lineRule="auto"/>
        <w:ind w:right="-29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УЧЕБНЫЙ </w:t>
      </w:r>
      <w:r w:rsidR="00E52B86" w:rsidRPr="00D176EF">
        <w:rPr>
          <w:b/>
          <w:sz w:val="28"/>
          <w:szCs w:val="28"/>
          <w:lang w:eastAsia="ru-RU"/>
        </w:rPr>
        <w:t>ПЛАН</w:t>
      </w:r>
    </w:p>
    <w:p w:rsidR="00E52B86" w:rsidRPr="00D176EF" w:rsidRDefault="00E52B86" w:rsidP="00E52B86">
      <w:pPr>
        <w:pStyle w:val="1"/>
        <w:shd w:val="clear" w:color="auto" w:fill="auto"/>
        <w:tabs>
          <w:tab w:val="left" w:pos="851"/>
          <w:tab w:val="left" w:pos="1153"/>
        </w:tabs>
        <w:spacing w:after="0" w:line="240" w:lineRule="auto"/>
        <w:ind w:right="-29" w:firstLine="0"/>
        <w:jc w:val="center"/>
        <w:rPr>
          <w:b/>
          <w:sz w:val="28"/>
          <w:szCs w:val="28"/>
          <w:lang w:eastAsia="ru-RU"/>
        </w:rPr>
      </w:pP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696"/>
        <w:gridCol w:w="8394"/>
        <w:gridCol w:w="828"/>
      </w:tblGrid>
      <w:tr w:rsidR="00D176EF" w:rsidRPr="00D176EF" w:rsidTr="0014217A">
        <w:trPr>
          <w:trHeight w:val="276"/>
          <w:jc w:val="center"/>
        </w:trPr>
        <w:tc>
          <w:tcPr>
            <w:tcW w:w="676" w:type="dxa"/>
            <w:vMerge w:val="restart"/>
          </w:tcPr>
          <w:p w:rsidR="0014217A" w:rsidRPr="00D176EF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  <w:b/>
              </w:rPr>
            </w:pPr>
            <w:r w:rsidRPr="00D176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75" w:type="dxa"/>
            <w:vMerge w:val="restart"/>
          </w:tcPr>
          <w:p w:rsidR="0014217A" w:rsidRPr="00D176EF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EF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567" w:type="dxa"/>
            <w:vMerge w:val="restart"/>
          </w:tcPr>
          <w:p w:rsidR="0014217A" w:rsidRPr="00D176EF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E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14217A" w:rsidRPr="0014217A" w:rsidTr="0014217A">
        <w:trPr>
          <w:trHeight w:val="276"/>
          <w:jc w:val="center"/>
        </w:trPr>
        <w:tc>
          <w:tcPr>
            <w:tcW w:w="676" w:type="dxa"/>
            <w:vMerge/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vMerge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5" w:type="dxa"/>
          </w:tcPr>
          <w:p w:rsidR="0014217A" w:rsidRPr="0014217A" w:rsidRDefault="00BE0526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Общетехнический курс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18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Основы электроматериаловедения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10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5" w:type="dxa"/>
          </w:tcPr>
          <w:p w:rsidR="0014217A" w:rsidRPr="0014217A" w:rsidRDefault="00BE0526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Специальный курс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2.1.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2.2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Гигиена труда. Производственная санитария</w:t>
            </w:r>
            <w:r w:rsidRPr="0014217A">
              <w:rPr>
                <w:rStyle w:val="115pt0pt"/>
                <w:sz w:val="24"/>
                <w:szCs w:val="24"/>
              </w:rPr>
              <w:softHyphen/>
              <w:t xml:space="preserve"> и профилактика травматизма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23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4217A">
              <w:rPr>
                <w:spacing w:val="0"/>
                <w:sz w:val="24"/>
                <w:szCs w:val="24"/>
              </w:rPr>
              <w:t>2.3.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Краткие сведения о структуре предприятия связи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2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2.4.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Основы электромонтажных работ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2.5.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Основы электросвязи. Общие сведения о системе построения сетей связи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10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2.6.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Состав, назначение и общее устройство сети проводного вещания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10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Воздушные линии связи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10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spacing w:val="0"/>
              </w:rPr>
              <w:t>2.8.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Строительство и ремонт воздушных линий связи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14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2.9.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Кабельные линии связи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14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2.10.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 xml:space="preserve">Электрические измерения линий связи  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2.11.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Оборудование радиотрансляционных сетей и абонентских устройств радиофикации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10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2.12.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Защита линейных и станционных соору</w:t>
            </w:r>
            <w:r w:rsidRPr="0014217A">
              <w:rPr>
                <w:rStyle w:val="115pt0pt"/>
                <w:sz w:val="24"/>
                <w:szCs w:val="24"/>
              </w:rPr>
              <w:softHyphen/>
              <w:t>жений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2.13.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Общие сведения об электропитании пред</w:t>
            </w:r>
            <w:r w:rsidRPr="0014217A">
              <w:rPr>
                <w:rStyle w:val="115pt0pt"/>
                <w:sz w:val="24"/>
                <w:szCs w:val="24"/>
              </w:rPr>
              <w:softHyphen/>
              <w:t>приятий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spacing w:val="0"/>
              </w:rPr>
              <w:t>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2.14.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Механизация работ на кабельных и воз</w:t>
            </w:r>
            <w:r w:rsidRPr="0014217A">
              <w:rPr>
                <w:rStyle w:val="115pt0pt"/>
                <w:sz w:val="24"/>
                <w:szCs w:val="24"/>
              </w:rPr>
              <w:softHyphen/>
              <w:t>душных линиях связи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2.15.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Охрана труда, электробезопасность и по</w:t>
            </w:r>
            <w:r w:rsidRPr="0014217A">
              <w:rPr>
                <w:rStyle w:val="115pt0pt"/>
                <w:sz w:val="24"/>
                <w:szCs w:val="24"/>
              </w:rPr>
              <w:softHyphen/>
              <w:t>жарная безопасность на предприятии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16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2.16.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2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ПРОИЗВОДСТВЕННОЕ ОБУЧЕНИЕ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296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17A">
              <w:rPr>
                <w:sz w:val="24"/>
                <w:szCs w:val="24"/>
              </w:rPr>
              <w:t>1.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2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17A">
              <w:rPr>
                <w:sz w:val="24"/>
                <w:szCs w:val="24"/>
              </w:rPr>
              <w:t>2.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Безопасность труда и пожарная безопасность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3.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6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4.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32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17A">
              <w:rPr>
                <w:sz w:val="24"/>
                <w:szCs w:val="24"/>
              </w:rPr>
              <w:t>5.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Оснастка воздушных линий и монтаж прово</w:t>
            </w:r>
            <w:r w:rsidRPr="0014217A">
              <w:rPr>
                <w:rStyle w:val="115pt0pt"/>
                <w:sz w:val="24"/>
                <w:szCs w:val="24"/>
              </w:rPr>
              <w:softHyphen/>
              <w:t>дов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24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17A">
              <w:rPr>
                <w:sz w:val="24"/>
                <w:szCs w:val="24"/>
              </w:rPr>
              <w:t>6.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Монтаж кабелей и оконечных кабельных уст</w:t>
            </w:r>
            <w:r w:rsidRPr="0014217A">
              <w:rPr>
                <w:rStyle w:val="115pt0pt"/>
                <w:sz w:val="24"/>
                <w:szCs w:val="24"/>
              </w:rPr>
              <w:softHyphen/>
              <w:t>ройств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24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17A">
              <w:rPr>
                <w:sz w:val="24"/>
                <w:szCs w:val="24"/>
              </w:rPr>
              <w:t>7.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Электрические измерения проводов и кабелей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16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17A">
              <w:rPr>
                <w:sz w:val="24"/>
                <w:szCs w:val="24"/>
              </w:rPr>
              <w:t>8.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 xml:space="preserve">Ознакомление с организацией труда на предприятии. </w:t>
            </w:r>
            <w:r w:rsidRPr="0014217A">
              <w:rPr>
                <w:rStyle w:val="115pt0pt"/>
                <w:sz w:val="24"/>
                <w:szCs w:val="24"/>
              </w:rPr>
              <w:softHyphen/>
              <w:t xml:space="preserve"> Инструктаж по охране труда и по</w:t>
            </w:r>
            <w:r w:rsidRPr="0014217A">
              <w:rPr>
                <w:rStyle w:val="115pt0pt"/>
                <w:sz w:val="24"/>
                <w:szCs w:val="24"/>
              </w:rPr>
              <w:softHyphen/>
              <w:t>жарной безопасности на предприятии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4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17A">
              <w:rPr>
                <w:sz w:val="24"/>
                <w:szCs w:val="24"/>
              </w:rPr>
              <w:t>9.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Строительство, техническое обслуживание и ремонт воздушных линий связи и радиофика</w:t>
            </w:r>
            <w:r w:rsidRPr="0014217A">
              <w:rPr>
                <w:rStyle w:val="115pt0pt"/>
                <w:sz w:val="24"/>
                <w:szCs w:val="24"/>
              </w:rPr>
              <w:softHyphen/>
              <w:t>ции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28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17A">
              <w:rPr>
                <w:sz w:val="24"/>
                <w:szCs w:val="24"/>
              </w:rPr>
              <w:t>10.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Строительство, техническое обслуживание и ремонт кабельных линий связи и радиофика</w:t>
            </w:r>
            <w:r w:rsidRPr="0014217A">
              <w:rPr>
                <w:rStyle w:val="115pt0pt"/>
                <w:sz w:val="24"/>
                <w:szCs w:val="24"/>
              </w:rPr>
              <w:softHyphen/>
              <w:t>ции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32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11.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Ознакомление с оборудованием, техническим обслуживанием и ремонтом абонентских пунктов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Style w:val="115pt0pt"/>
                <w:rFonts w:eastAsia="Arial Unicode MS"/>
                <w:sz w:val="24"/>
                <w:szCs w:val="24"/>
              </w:rPr>
              <w:t>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pacing w:after="0" w:line="240" w:lineRule="auto"/>
              <w:ind w:firstLine="0"/>
              <w:jc w:val="left"/>
              <w:rPr>
                <w:spacing w:val="0"/>
              </w:rPr>
            </w:pPr>
            <w:r w:rsidRPr="0014217A">
              <w:rPr>
                <w:rStyle w:val="115pt0pt"/>
                <w:sz w:val="24"/>
                <w:szCs w:val="24"/>
              </w:rPr>
              <w:t>Ознакомление с ведением документации со</w:t>
            </w:r>
            <w:r w:rsidRPr="0014217A">
              <w:rPr>
                <w:rStyle w:val="115pt0pt"/>
                <w:sz w:val="24"/>
                <w:szCs w:val="24"/>
              </w:rPr>
              <w:softHyphen/>
              <w:t>оружений связи и радиофикации.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spacing w:val="0"/>
              </w:rPr>
              <w:t>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jc w:val="center"/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75" w:type="dxa"/>
          </w:tcPr>
          <w:p w:rsidR="0014217A" w:rsidRPr="0014217A" w:rsidRDefault="0014217A" w:rsidP="0014217A">
            <w:pPr>
              <w:pStyle w:val="1"/>
              <w:spacing w:after="0" w:line="240" w:lineRule="auto"/>
              <w:ind w:firstLine="0"/>
              <w:jc w:val="left"/>
              <w:rPr>
                <w:rStyle w:val="115pt0pt"/>
                <w:sz w:val="24"/>
                <w:szCs w:val="24"/>
              </w:rPr>
            </w:pPr>
            <w:r w:rsidRPr="0014217A">
              <w:rPr>
                <w:rStyle w:val="115pt0pt"/>
                <w:sz w:val="24"/>
                <w:szCs w:val="24"/>
              </w:rPr>
              <w:t>Самостоятельная работа в качестве электро</w:t>
            </w:r>
            <w:r w:rsidRPr="0014217A">
              <w:rPr>
                <w:rStyle w:val="115pt0pt"/>
                <w:sz w:val="24"/>
                <w:szCs w:val="24"/>
              </w:rPr>
              <w:softHyphen/>
              <w:t>монтера  линейных сооружений телефонной связи и радиофикации 2-го разряда под руководством преподавателя /мастера производственного обучения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pStyle w:val="1"/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14217A">
              <w:rPr>
                <w:spacing w:val="0"/>
              </w:rPr>
              <w:t>108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  <w:r w:rsidRPr="0014217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4217A" w:rsidRPr="0014217A" w:rsidTr="0014217A">
        <w:trPr>
          <w:jc w:val="center"/>
        </w:trPr>
        <w:tc>
          <w:tcPr>
            <w:tcW w:w="676" w:type="dxa"/>
            <w:tcBorders>
              <w:left w:val="single" w:sz="4" w:space="0" w:color="auto"/>
            </w:tcBorders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</w:tcPr>
          <w:p w:rsidR="0014217A" w:rsidRPr="0014217A" w:rsidRDefault="0014217A" w:rsidP="0014217A">
            <w:pPr>
              <w:tabs>
                <w:tab w:val="left" w:pos="4019"/>
              </w:tabs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</w:tcPr>
          <w:p w:rsidR="0014217A" w:rsidRPr="0014217A" w:rsidRDefault="0014217A" w:rsidP="0014217A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217A">
              <w:rPr>
                <w:rFonts w:ascii="Times New Roman" w:hAnsi="Times New Roman" w:cs="Times New Roman"/>
                <w:b/>
              </w:rPr>
              <w:t>480</w:t>
            </w:r>
          </w:p>
        </w:tc>
      </w:tr>
    </w:tbl>
    <w:p w:rsidR="00D176EF" w:rsidRDefault="00D176EF" w:rsidP="00204173">
      <w:pPr>
        <w:pStyle w:val="1"/>
        <w:shd w:val="clear" w:color="auto" w:fill="auto"/>
        <w:spacing w:after="0" w:line="240" w:lineRule="auto"/>
        <w:ind w:firstLine="0"/>
        <w:rPr>
          <w:rStyle w:val="115pt0pt"/>
          <w:b/>
          <w:sz w:val="26"/>
          <w:szCs w:val="26"/>
        </w:rPr>
      </w:pPr>
    </w:p>
    <w:p w:rsidR="00A74009" w:rsidRDefault="00A74009" w:rsidP="0014217A">
      <w:pPr>
        <w:pStyle w:val="17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204173" w:rsidRDefault="00204173" w:rsidP="00A7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A74009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AF43D6" w:rsidRDefault="00AF43D6" w:rsidP="00A7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59"/>
        <w:gridCol w:w="8283"/>
        <w:gridCol w:w="818"/>
      </w:tblGrid>
      <w:tr w:rsidR="00AF43D6" w:rsidRPr="00204173" w:rsidTr="00D31720">
        <w:trPr>
          <w:trHeight w:val="585"/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  <w:t>№ п/п</w:t>
            </w:r>
          </w:p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D31720" w:rsidRPr="00204173" w:rsidTr="00D31720">
        <w:trPr>
          <w:trHeight w:val="165"/>
          <w:jc w:val="center"/>
        </w:trPr>
        <w:tc>
          <w:tcPr>
            <w:tcW w:w="959" w:type="dxa"/>
            <w:shd w:val="clear" w:color="auto" w:fill="auto"/>
          </w:tcPr>
          <w:p w:rsidR="00D31720" w:rsidRPr="00204173" w:rsidRDefault="00D31720" w:rsidP="00AF43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31720" w:rsidRPr="00204173" w:rsidRDefault="00D31720" w:rsidP="00D31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818" w:type="dxa"/>
            <w:shd w:val="clear" w:color="auto" w:fill="auto"/>
          </w:tcPr>
          <w:p w:rsidR="00D31720" w:rsidRPr="00204173" w:rsidRDefault="00D31720" w:rsidP="00D317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jc w:val="both"/>
              <w:rPr>
                <w:rFonts w:ascii="Times New Roman" w:eastAsia="Gungsuh" w:hAnsi="Times New Roman" w:cs="Times New Roman"/>
                <w:b/>
                <w:color w:val="00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электротехники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Термины и определения основных понятий электротехники.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Электрическая цепь и её основные законы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Электрические цепи постоянного тока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Магнитное поле и его параметры. Магнитные свойства веществ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Однофазные цепи переменного тока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Трёхфазные цепи переменного тока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Магнитоэлектрические приборы. Электромагнитные приборы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Электродинамические и ферродинамические приборы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Индукционные приборы. Логометры и электронные приборы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Измерение тока и напряжения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Измерение мощности и электрической энергии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Измерение электрического сопротивления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Трансформаторы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электроматериаловедения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свойства металлов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металлы, применяемые в энергетике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Свойства металлов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Цветные металлы и их сплавы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Электроизоляционные материалы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материалы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D31720" w:rsidP="00D317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Специальный курс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Введение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Гигиена труда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Производственная санитария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 xml:space="preserve"> и профилактика травматизма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Производственные цели и задачи предприятия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Структура предприятия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b/>
                <w:sz w:val="18"/>
                <w:szCs w:val="18"/>
              </w:rPr>
              <w:t>Основы электромонтажных работ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Техническая документация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Style w:val="115pt0pt"/>
                <w:rFonts w:eastAsiaTheme="minorEastAsia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Правила разделки проводов и кабелей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Style w:val="115pt0pt"/>
                <w:rFonts w:eastAsiaTheme="minorEastAsia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Накрутка (навив) проводов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Прокладка и монтаж кабелей и проводов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b/>
                <w:sz w:val="18"/>
                <w:szCs w:val="18"/>
              </w:rPr>
              <w:t>Основы электросвязи. Общие сведения о системе построения сетей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Принцип телефонной передача основные принципы телеграфирования</w:t>
            </w: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Виды электросвязи и их назначение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Понятие о ВСС (взаимоувязанные сети связи)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Style w:val="115pt0pt"/>
                <w:rFonts w:eastAsiaTheme="minorEastAsia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Сети связи, их состав, назначение, схемы построе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Style w:val="115pt0pt"/>
                <w:rFonts w:eastAsiaTheme="minorEastAsia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Производственная телефонная связь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Правила пользования телефонной связью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Состав, назначение и общее устройство сети проводного вещания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Принцип организации проводно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го вещания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Линии проводного вещания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Або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нентские, фидерные, распределительные линии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Магистральные линии, линии радиофикации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Построение сетей проводного вещания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Сведения о станционных сооружениях ра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диофикации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Воздушные линии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Классы и типы воздушных линий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Опоры воздушных линий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Устройство молниеотводов и заземлений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Траверсы, их назначение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Правила работы и содержание инструмента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 и ремонт воздушных линий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Разбивка трассы линий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Оснастка, установка и укрепление опор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Установки различных типов опор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Подвеска, крепление и регулирование проводов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Регулирование проводов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 xml:space="preserve">Способы соединения проводов </w:t>
            </w:r>
            <w:r w:rsidRPr="00204173">
              <w:rPr>
                <w:rStyle w:val="115pt0pt"/>
                <w:rFonts w:eastAsiaTheme="minorEastAsia"/>
                <w:sz w:val="18"/>
                <w:szCs w:val="18"/>
                <w:lang w:val="en-US"/>
              </w:rPr>
              <w:t>BJIC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Классификация ремонтных работ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Контрольный осмотр опор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Кабельные линии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Классификация кабельных линий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Кроссировочные</w:t>
            </w:r>
            <w:proofErr w:type="spellEnd"/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 xml:space="preserve"> провода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Наружные и защитные покровы. Броня кабеля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Распределительные шкафы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Кабельная канализация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Типы трубопроводов и смотровых устройств теле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фонной канализации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Причины повреждения кабельных оболочек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Защитные устройства и при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боры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Электрические измерения линий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Виды и состав электрических измерений на линиях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Типы электроизмерительных приборов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Кабельные приборы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Способы определения места повреждения кабель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ными приборами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Нормы электрических параметров линий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  <w:r w:rsidRPr="00204173">
              <w:rPr>
                <w:b/>
                <w:sz w:val="18"/>
                <w:szCs w:val="18"/>
              </w:rPr>
              <w:t>Оборудование радиотрансляционных сетей и абонентских устройств радиофикации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Системы построения радиотрансляционных сетей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Классификация и габариты линий радиотрансляци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онных сетей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Линейные трансформаторы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Воздушные и подземные станционные вводы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 xml:space="preserve">Правила прокладки проводов и кабелей в </w:t>
            </w:r>
            <w:proofErr w:type="spellStart"/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корридорах</w:t>
            </w:r>
            <w:proofErr w:type="spellEnd"/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, на лестнич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  <w:t>ных клетках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Подключение проводов к коробкам и ро</w:t>
            </w: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softHyphen/>
            </w:r>
            <w:r w:rsidRPr="00204173">
              <w:rPr>
                <w:rStyle w:val="115pt"/>
                <w:rFonts w:eastAsiaTheme="minorEastAsia"/>
                <w:sz w:val="18"/>
                <w:szCs w:val="18"/>
              </w:rPr>
              <w:t>зеткам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b/>
                <w:sz w:val="18"/>
                <w:szCs w:val="18"/>
              </w:rPr>
              <w:t>Защита линейных и станционных соору</w:t>
            </w:r>
            <w:r w:rsidRPr="00204173">
              <w:rPr>
                <w:rStyle w:val="115pt0pt"/>
                <w:rFonts w:eastAsiaTheme="minorEastAsia"/>
                <w:b/>
                <w:sz w:val="18"/>
                <w:szCs w:val="18"/>
              </w:rPr>
              <w:softHyphen/>
              <w:t>жений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Элементы и схемы защиты сооружений связи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Оборудование заземлений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Электропитание постоянным и переменным током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Состав оборудования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Состав электропитания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Основные средства механизации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Theme="minorEastAsia"/>
                <w:sz w:val="18"/>
                <w:szCs w:val="18"/>
              </w:rPr>
              <w:t>Средства малой механизации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  <w:r w:rsidRPr="00204173">
              <w:rPr>
                <w:b/>
                <w:sz w:val="18"/>
                <w:szCs w:val="18"/>
              </w:rPr>
              <w:t>Охрана труда, электробезопасность и по</w:t>
            </w:r>
            <w:r w:rsidRPr="00204173">
              <w:rPr>
                <w:b/>
                <w:sz w:val="18"/>
                <w:szCs w:val="18"/>
              </w:rPr>
              <w:softHyphen/>
              <w:t>жарная безопасность на предприятии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Законодательство о труде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Инструктаж по безопасности труда на рабочем месте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Причины производственного травматизма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Несчастные случаи на производстве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Расследование несчастных случаев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Безопасные методы и приёмы работ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Меры ответственности за нарушение требований безопасности труда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Электробезопасность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Пожарная безопасность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Действие персонала при пожарах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F43D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AF43D6" w:rsidRPr="00204173" w:rsidRDefault="00AF43D6" w:rsidP="00AF4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18" w:type="dxa"/>
            <w:shd w:val="clear" w:color="auto" w:fill="auto"/>
          </w:tcPr>
          <w:p w:rsidR="00AF43D6" w:rsidRPr="00204173" w:rsidRDefault="00AF43D6" w:rsidP="00AF43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04173">
              <w:rPr>
                <w:sz w:val="18"/>
                <w:szCs w:val="18"/>
              </w:rPr>
              <w:t>1.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Вводное занятие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2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04173">
              <w:rPr>
                <w:sz w:val="18"/>
                <w:szCs w:val="18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Безопасность труда и пожарная безопасность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3.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Ознакомление с предприятием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6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4.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Электромонтажные работы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32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04173">
              <w:rPr>
                <w:sz w:val="18"/>
                <w:szCs w:val="18"/>
              </w:rPr>
              <w:t>5.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Оснастка воздушных линий и монтаж прово</w:t>
            </w:r>
            <w:r w:rsidRPr="00204173">
              <w:rPr>
                <w:rStyle w:val="115pt0pt"/>
                <w:sz w:val="18"/>
                <w:szCs w:val="18"/>
              </w:rPr>
              <w:softHyphen/>
              <w:t>дов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="Arial Unicode MS"/>
                <w:sz w:val="18"/>
                <w:szCs w:val="18"/>
              </w:rPr>
              <w:t>24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04173">
              <w:rPr>
                <w:sz w:val="18"/>
                <w:szCs w:val="18"/>
              </w:rPr>
              <w:t>6.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Монтаж кабелей и оконечных кабельных уст</w:t>
            </w:r>
            <w:r w:rsidRPr="00204173">
              <w:rPr>
                <w:rStyle w:val="115pt0pt"/>
                <w:sz w:val="18"/>
                <w:szCs w:val="18"/>
              </w:rPr>
              <w:softHyphen/>
              <w:t>ройств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="Arial Unicode MS"/>
                <w:sz w:val="18"/>
                <w:szCs w:val="18"/>
              </w:rPr>
              <w:t>24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04173">
              <w:rPr>
                <w:sz w:val="18"/>
                <w:szCs w:val="18"/>
              </w:rPr>
              <w:t>7.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Электрические измерения проводов и кабелей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16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04173">
              <w:rPr>
                <w:sz w:val="18"/>
                <w:szCs w:val="18"/>
              </w:rPr>
              <w:t>8.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 xml:space="preserve">Ознакомление с организацией труда на предприятии. </w:t>
            </w:r>
            <w:r w:rsidRPr="00204173">
              <w:rPr>
                <w:rStyle w:val="115pt0pt"/>
                <w:sz w:val="18"/>
                <w:szCs w:val="18"/>
              </w:rPr>
              <w:softHyphen/>
              <w:t xml:space="preserve"> Инструктаж по охране труда и по</w:t>
            </w:r>
            <w:r w:rsidRPr="00204173">
              <w:rPr>
                <w:rStyle w:val="115pt0pt"/>
                <w:sz w:val="18"/>
                <w:szCs w:val="18"/>
              </w:rPr>
              <w:softHyphen/>
              <w:t>жарной безопасности на предприятии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="Arial Unicode MS"/>
                <w:sz w:val="18"/>
                <w:szCs w:val="18"/>
              </w:rPr>
              <w:t>4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04173">
              <w:rPr>
                <w:sz w:val="18"/>
                <w:szCs w:val="18"/>
              </w:rPr>
              <w:t>9.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Строительство, техническое обслуживание и ремонт воздушных линий связи и радиофика</w:t>
            </w:r>
            <w:r w:rsidRPr="00204173">
              <w:rPr>
                <w:rStyle w:val="115pt0pt"/>
                <w:sz w:val="18"/>
                <w:szCs w:val="18"/>
              </w:rPr>
              <w:softHyphen/>
              <w:t>ции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rFonts w:eastAsia="Arial Unicode MS"/>
                <w:sz w:val="18"/>
                <w:szCs w:val="18"/>
              </w:rPr>
              <w:t>28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04173">
              <w:rPr>
                <w:sz w:val="18"/>
                <w:szCs w:val="18"/>
              </w:rPr>
              <w:t>10.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Строительство, техническое обслуживание и ремонт кабельных линий связи и радиофика</w:t>
            </w:r>
            <w:r w:rsidRPr="00204173">
              <w:rPr>
                <w:rStyle w:val="115pt0pt"/>
                <w:sz w:val="18"/>
                <w:szCs w:val="18"/>
              </w:rPr>
              <w:softHyphen/>
              <w:t>ции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="Arial Unicode MS"/>
                <w:sz w:val="18"/>
                <w:szCs w:val="18"/>
              </w:rPr>
              <w:t>32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11.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Ознакомление с оборудованием, техническим обслуживанием и ремонтом абонентских пунктов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Style w:val="115pt0pt"/>
                <w:rFonts w:eastAsia="Arial Unicode MS"/>
                <w:sz w:val="18"/>
                <w:szCs w:val="18"/>
              </w:rPr>
              <w:t>8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Ознакомление с ведением документации со</w:t>
            </w:r>
            <w:r w:rsidRPr="00204173">
              <w:rPr>
                <w:rStyle w:val="115pt0pt"/>
                <w:sz w:val="18"/>
                <w:szCs w:val="18"/>
              </w:rPr>
              <w:softHyphen/>
              <w:t>оружений связи и радиофикации.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spacing w:val="0"/>
                <w:sz w:val="18"/>
                <w:szCs w:val="18"/>
              </w:rPr>
              <w:t>8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pStyle w:val="1"/>
              <w:spacing w:after="0" w:line="240" w:lineRule="auto"/>
              <w:ind w:firstLine="0"/>
              <w:jc w:val="left"/>
              <w:rPr>
                <w:rStyle w:val="115pt0pt"/>
                <w:sz w:val="18"/>
                <w:szCs w:val="18"/>
              </w:rPr>
            </w:pPr>
            <w:r w:rsidRPr="00204173">
              <w:rPr>
                <w:rStyle w:val="115pt0pt"/>
                <w:sz w:val="18"/>
                <w:szCs w:val="18"/>
              </w:rPr>
              <w:t>Самостоятельная работа в качестве электро</w:t>
            </w:r>
            <w:r w:rsidRPr="00204173">
              <w:rPr>
                <w:rStyle w:val="115pt0pt"/>
                <w:sz w:val="18"/>
                <w:szCs w:val="18"/>
              </w:rPr>
              <w:softHyphen/>
              <w:t>монтера  линейных сооружений телефонной связи и радиофикации 2-го разряда под руководством преподавателя /мастера производственного обучения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pStyle w:val="1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4173">
              <w:rPr>
                <w:spacing w:val="0"/>
                <w:sz w:val="18"/>
                <w:szCs w:val="18"/>
              </w:rPr>
              <w:t>108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E0526" w:rsidRPr="00204173" w:rsidTr="00D31720">
        <w:trPr>
          <w:jc w:val="center"/>
        </w:trPr>
        <w:tc>
          <w:tcPr>
            <w:tcW w:w="959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BE0526" w:rsidRPr="00204173" w:rsidRDefault="00BE0526" w:rsidP="00BE0526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73"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</w:tr>
      <w:bookmarkEnd w:id="0"/>
    </w:tbl>
    <w:p w:rsidR="00A74009" w:rsidRDefault="00A74009" w:rsidP="0014217A">
      <w:pPr>
        <w:pStyle w:val="17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16182B" w:rsidRDefault="0016182B" w:rsidP="0014217A">
      <w:pPr>
        <w:pStyle w:val="17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sectPr w:rsidR="001618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E7" w:rsidRDefault="006360E7" w:rsidP="00211E05">
      <w:pPr>
        <w:spacing w:after="0" w:line="240" w:lineRule="auto"/>
      </w:pPr>
      <w:r>
        <w:separator/>
      </w:r>
    </w:p>
  </w:endnote>
  <w:endnote w:type="continuationSeparator" w:id="0">
    <w:p w:rsidR="006360E7" w:rsidRDefault="006360E7" w:rsidP="0021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70837"/>
      <w:docPartObj>
        <w:docPartGallery w:val="Page Numbers (Bottom of Page)"/>
        <w:docPartUnique/>
      </w:docPartObj>
    </w:sdtPr>
    <w:sdtEndPr/>
    <w:sdtContent>
      <w:p w:rsidR="006360E7" w:rsidRDefault="006360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73">
          <w:rPr>
            <w:noProof/>
          </w:rPr>
          <w:t>4</w:t>
        </w:r>
        <w:r>
          <w:fldChar w:fldCharType="end"/>
        </w:r>
      </w:p>
    </w:sdtContent>
  </w:sdt>
  <w:p w:rsidR="006360E7" w:rsidRDefault="0063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E7" w:rsidRDefault="006360E7" w:rsidP="00211E05">
      <w:pPr>
        <w:spacing w:after="0" w:line="240" w:lineRule="auto"/>
      </w:pPr>
      <w:r>
        <w:separator/>
      </w:r>
    </w:p>
  </w:footnote>
  <w:footnote w:type="continuationSeparator" w:id="0">
    <w:p w:rsidR="006360E7" w:rsidRDefault="006360E7" w:rsidP="0021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43F"/>
    <w:multiLevelType w:val="hybridMultilevel"/>
    <w:tmpl w:val="E884A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9E3E37"/>
    <w:multiLevelType w:val="hybridMultilevel"/>
    <w:tmpl w:val="268423F8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9591D"/>
    <w:multiLevelType w:val="hybridMultilevel"/>
    <w:tmpl w:val="EEC2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2FA0"/>
    <w:multiLevelType w:val="hybridMultilevel"/>
    <w:tmpl w:val="9152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80083"/>
    <w:multiLevelType w:val="hybridMultilevel"/>
    <w:tmpl w:val="9132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760D"/>
    <w:multiLevelType w:val="hybridMultilevel"/>
    <w:tmpl w:val="33DE48DA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F97CF0"/>
    <w:multiLevelType w:val="hybridMultilevel"/>
    <w:tmpl w:val="F86E1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1CA9"/>
    <w:multiLevelType w:val="hybridMultilevel"/>
    <w:tmpl w:val="6C7C5C7E"/>
    <w:lvl w:ilvl="0" w:tplc="24B8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5"/>
    <w:rsid w:val="000972E6"/>
    <w:rsid w:val="0014217A"/>
    <w:rsid w:val="0016182B"/>
    <w:rsid w:val="00204173"/>
    <w:rsid w:val="00211E05"/>
    <w:rsid w:val="002221A8"/>
    <w:rsid w:val="00481BC8"/>
    <w:rsid w:val="004D5C8A"/>
    <w:rsid w:val="004E72A4"/>
    <w:rsid w:val="00593899"/>
    <w:rsid w:val="005E035D"/>
    <w:rsid w:val="00602020"/>
    <w:rsid w:val="00612BA8"/>
    <w:rsid w:val="006360E7"/>
    <w:rsid w:val="0065190D"/>
    <w:rsid w:val="006539F5"/>
    <w:rsid w:val="006642F3"/>
    <w:rsid w:val="00770AE8"/>
    <w:rsid w:val="007D2B05"/>
    <w:rsid w:val="007E107C"/>
    <w:rsid w:val="008976B9"/>
    <w:rsid w:val="00917F95"/>
    <w:rsid w:val="009B71AC"/>
    <w:rsid w:val="00A74009"/>
    <w:rsid w:val="00AF43D6"/>
    <w:rsid w:val="00AF4827"/>
    <w:rsid w:val="00B5234E"/>
    <w:rsid w:val="00B73DEC"/>
    <w:rsid w:val="00BE0526"/>
    <w:rsid w:val="00C3636D"/>
    <w:rsid w:val="00CF70CF"/>
    <w:rsid w:val="00D176EF"/>
    <w:rsid w:val="00D31720"/>
    <w:rsid w:val="00E33B70"/>
    <w:rsid w:val="00E418A7"/>
    <w:rsid w:val="00E52B86"/>
    <w:rsid w:val="00E671ED"/>
    <w:rsid w:val="00F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632"/>
  <w15:chartTrackingRefBased/>
  <w15:docId w15:val="{1B8F837E-23C5-43C2-984F-DC3420D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05"/>
  </w:style>
  <w:style w:type="paragraph" w:styleId="2">
    <w:name w:val="heading 2"/>
    <w:basedOn w:val="a"/>
    <w:next w:val="a"/>
    <w:link w:val="20"/>
    <w:uiPriority w:val="99"/>
    <w:qFormat/>
    <w:rsid w:val="008976B9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caps/>
      <w:color w:val="ED7D31" w:themeColor="accent2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E05"/>
  </w:style>
  <w:style w:type="paragraph" w:styleId="a5">
    <w:name w:val="footer"/>
    <w:basedOn w:val="a"/>
    <w:link w:val="a6"/>
    <w:uiPriority w:val="99"/>
    <w:unhideWhenUsed/>
    <w:rsid w:val="0021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E05"/>
  </w:style>
  <w:style w:type="paragraph" w:styleId="a7">
    <w:name w:val="Body Text"/>
    <w:basedOn w:val="a"/>
    <w:link w:val="a8"/>
    <w:uiPriority w:val="99"/>
    <w:qFormat/>
    <w:rsid w:val="00211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211E05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211E05"/>
    <w:rPr>
      <w:color w:val="0000FF"/>
      <w:u w:val="single"/>
    </w:rPr>
  </w:style>
  <w:style w:type="character" w:styleId="aa">
    <w:name w:val="Strong"/>
    <w:basedOn w:val="a0"/>
    <w:uiPriority w:val="22"/>
    <w:qFormat/>
    <w:rsid w:val="00211E05"/>
    <w:rPr>
      <w:b/>
      <w:bCs/>
    </w:rPr>
  </w:style>
  <w:style w:type="paragraph" w:styleId="ab">
    <w:name w:val="List Paragraph"/>
    <w:basedOn w:val="a"/>
    <w:uiPriority w:val="34"/>
    <w:qFormat/>
    <w:rsid w:val="00211E05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2221A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5pt0pt">
    <w:name w:val="Основной текст + 11;5 pt;Интервал 0 pt"/>
    <w:basedOn w:val="ac"/>
    <w:rsid w:val="002221A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221A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2221A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221A8"/>
    <w:pPr>
      <w:shd w:val="clear" w:color="auto" w:fill="FFFFFF"/>
      <w:spacing w:after="480" w:line="262" w:lineRule="exact"/>
      <w:ind w:hanging="112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2221A8"/>
    <w:pPr>
      <w:shd w:val="clear" w:color="auto" w:fill="FFFFFF"/>
      <w:spacing w:after="0" w:line="262" w:lineRule="exact"/>
      <w:ind w:firstLine="66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table" w:styleId="ad">
    <w:name w:val="Table Grid"/>
    <w:basedOn w:val="a1"/>
    <w:uiPriority w:val="59"/>
    <w:rsid w:val="00E52B8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3)_"/>
    <w:basedOn w:val="a0"/>
    <w:link w:val="230"/>
    <w:rsid w:val="0014217A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1421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5">
    <w:name w:val="Основной текст (5)_"/>
    <w:basedOn w:val="a0"/>
    <w:link w:val="50"/>
    <w:rsid w:val="00142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217A"/>
    <w:pPr>
      <w:shd w:val="clear" w:color="auto" w:fill="FFFFFF"/>
      <w:spacing w:before="360" w:after="0" w:line="262" w:lineRule="exact"/>
      <w:ind w:hanging="1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c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</w:rPr>
  </w:style>
  <w:style w:type="character" w:customStyle="1" w:styleId="115pt0pt1">
    <w:name w:val="Основной текст + 11;5 pt;Интервал 0 pt1"/>
    <w:basedOn w:val="ac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5pt2pt">
    <w:name w:val="Основной текст + 11;5 pt;Интервал 2 pt"/>
    <w:basedOn w:val="ac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142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1pt">
    <w:name w:val="Основной текст + 10 pt;Малые прописные;Интервал 1 pt"/>
    <w:basedOn w:val="ac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rialNarrow12pt0pt">
    <w:name w:val="Основной текст + Arial Narrow;12 pt;Полужирный;Интервал 0 pt"/>
    <w:basedOn w:val="ac"/>
    <w:rsid w:val="0014217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5pt0pt">
    <w:name w:val="Основной текст + 12;5 pt;Интервал 0 pt"/>
    <w:basedOn w:val="ac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60pt1">
    <w:name w:val="Основной текст (6) + Интервал 0 pt1"/>
    <w:basedOn w:val="6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14217A"/>
    <w:pPr>
      <w:shd w:val="clear" w:color="auto" w:fill="FFFFFF"/>
      <w:spacing w:before="240" w:after="60" w:line="0" w:lineRule="atLeast"/>
      <w:ind w:hanging="208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rsid w:val="001421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c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basedOn w:val="ac"/>
    <w:rsid w:val="0014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0">
    <w:name w:val="Заголовок №3_"/>
    <w:basedOn w:val="a0"/>
    <w:link w:val="31"/>
    <w:rsid w:val="001421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rsid w:val="0014217A"/>
    <w:pPr>
      <w:shd w:val="clear" w:color="auto" w:fill="FFFFFF"/>
      <w:spacing w:after="0" w:line="264" w:lineRule="exact"/>
      <w:ind w:hanging="334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40">
    <w:name w:val="Заголовок №4"/>
    <w:basedOn w:val="a"/>
    <w:link w:val="4"/>
    <w:rsid w:val="0014217A"/>
    <w:pPr>
      <w:shd w:val="clear" w:color="auto" w:fill="FFFFFF"/>
      <w:spacing w:before="180" w:after="0" w:line="264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14217A"/>
    <w:pPr>
      <w:shd w:val="clear" w:color="auto" w:fill="FFFFFF"/>
      <w:spacing w:before="180" w:after="0" w:line="269" w:lineRule="exact"/>
      <w:outlineLvl w:val="2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1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76E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8976B9"/>
    <w:rPr>
      <w:rFonts w:ascii="Times New Roman" w:eastAsia="Times New Roman" w:hAnsi="Times New Roman" w:cs="Arial"/>
      <w:b/>
      <w:bCs/>
      <w:caps/>
      <w:color w:val="ED7D31" w:themeColor="accent2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5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564F-2978-4A1D-9780-FE4AA740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B63A68A7</Template>
  <TotalTime>201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22</cp:revision>
  <cp:lastPrinted>2019-03-01T07:06:00Z</cp:lastPrinted>
  <dcterms:created xsi:type="dcterms:W3CDTF">2019-02-28T13:28:00Z</dcterms:created>
  <dcterms:modified xsi:type="dcterms:W3CDTF">2019-03-22T06:36:00Z</dcterms:modified>
</cp:coreProperties>
</file>