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40" w:rsidRPr="00B81AC3" w:rsidRDefault="00B47E40" w:rsidP="00B47E40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81AC3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="00595C77">
        <w:rPr>
          <w:rFonts w:ascii="Times New Roman" w:hAnsi="Times New Roman" w:cs="Times New Roman"/>
          <w:b/>
          <w:spacing w:val="-1"/>
          <w:sz w:val="28"/>
          <w:szCs w:val="28"/>
        </w:rPr>
        <w:t>ННОТАЦИЯ</w:t>
      </w:r>
    </w:p>
    <w:p w:rsidR="00B47E40" w:rsidRPr="004804B4" w:rsidRDefault="00B47E40" w:rsidP="00B47E40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olor w:val="FFFFFF" w:themeColor="background1"/>
          <w:spacing w:val="-1"/>
          <w:sz w:val="28"/>
          <w:szCs w:val="28"/>
        </w:rPr>
      </w:pPr>
    </w:p>
    <w:p w:rsidR="00B47E40" w:rsidRPr="00595C77" w:rsidRDefault="00B47E40" w:rsidP="008D66EA">
      <w:pPr>
        <w:pStyle w:val="a3"/>
        <w:ind w:firstLine="709"/>
        <w:jc w:val="both"/>
        <w:rPr>
          <w:sz w:val="22"/>
          <w:szCs w:val="22"/>
          <w:lang w:val="ru-RU"/>
        </w:rPr>
      </w:pPr>
      <w:r w:rsidRPr="00B544BB">
        <w:rPr>
          <w:sz w:val="24"/>
          <w:szCs w:val="24"/>
          <w:lang w:val="ru-RU"/>
        </w:rPr>
        <w:t xml:space="preserve"> </w:t>
      </w:r>
      <w:r w:rsidRPr="00595C77">
        <w:rPr>
          <w:sz w:val="22"/>
          <w:szCs w:val="22"/>
          <w:lang w:val="ru-RU"/>
        </w:rPr>
        <w:t>Образовательная программа профессиональн</w:t>
      </w:r>
      <w:r w:rsidR="00C50AAE" w:rsidRPr="00595C77">
        <w:rPr>
          <w:sz w:val="22"/>
          <w:szCs w:val="22"/>
          <w:lang w:val="ru-RU"/>
        </w:rPr>
        <w:t>ого повышения квалификации по профессии</w:t>
      </w:r>
      <w:r w:rsidRPr="00595C77">
        <w:rPr>
          <w:sz w:val="22"/>
          <w:szCs w:val="22"/>
          <w:lang w:val="ru-RU"/>
        </w:rPr>
        <w:t xml:space="preserve"> «</w:t>
      </w:r>
      <w:hyperlink r:id="rId7" w:history="1">
        <w:r w:rsidR="00C50AAE" w:rsidRPr="00595C77">
          <w:rPr>
            <w:rStyle w:val="a6"/>
            <w:color w:val="auto"/>
            <w:sz w:val="22"/>
            <w:szCs w:val="22"/>
            <w:u w:val="none"/>
            <w:shd w:val="clear" w:color="auto" w:fill="FFFFFF"/>
            <w:lang w:val="ru-RU"/>
          </w:rPr>
          <w:t>Охрана окружающей среды, экологическая безопасность и рациональное</w:t>
        </w:r>
        <w:r w:rsidR="00C50AAE" w:rsidRPr="00595C77">
          <w:rPr>
            <w:rStyle w:val="a6"/>
            <w:color w:val="auto"/>
            <w:sz w:val="22"/>
            <w:szCs w:val="22"/>
            <w:u w:val="none"/>
            <w:shd w:val="clear" w:color="auto" w:fill="FFFFFF"/>
          </w:rPr>
          <w:t> </w:t>
        </w:r>
        <w:r w:rsidR="00C50AAE" w:rsidRPr="00595C77">
          <w:rPr>
            <w:rStyle w:val="a6"/>
            <w:bCs/>
            <w:iCs/>
            <w:color w:val="auto"/>
            <w:sz w:val="22"/>
            <w:szCs w:val="22"/>
            <w:u w:val="none"/>
            <w:shd w:val="clear" w:color="auto" w:fill="FFFFFF"/>
            <w:lang w:val="ru-RU"/>
          </w:rPr>
          <w:t>природопользование</w:t>
        </w:r>
      </w:hyperlink>
      <w:r w:rsidR="00C50AAE" w:rsidRPr="00595C77">
        <w:rPr>
          <w:rStyle w:val="a6"/>
          <w:bCs/>
          <w:iCs/>
          <w:color w:val="auto"/>
          <w:sz w:val="22"/>
          <w:szCs w:val="22"/>
          <w:u w:val="none"/>
          <w:shd w:val="clear" w:color="auto" w:fill="FFFFFF"/>
          <w:lang w:val="ru-RU"/>
        </w:rPr>
        <w:t>»</w:t>
      </w:r>
      <w:r w:rsidR="00C50AAE" w:rsidRPr="00595C77">
        <w:rPr>
          <w:rStyle w:val="a6"/>
          <w:b/>
          <w:bCs/>
          <w:iCs/>
          <w:color w:val="auto"/>
          <w:sz w:val="22"/>
          <w:szCs w:val="22"/>
          <w:u w:val="none"/>
          <w:shd w:val="clear" w:color="auto" w:fill="FFFFFF"/>
          <w:lang w:val="ru-RU"/>
        </w:rPr>
        <w:t xml:space="preserve"> </w:t>
      </w:r>
      <w:r w:rsidRPr="00595C77">
        <w:rPr>
          <w:sz w:val="22"/>
          <w:szCs w:val="22"/>
          <w:lang w:val="ru-RU"/>
        </w:rPr>
        <w:t xml:space="preserve">(далее – Программа) разработана на основании следующих нормативно-правовых документов: </w:t>
      </w:r>
    </w:p>
    <w:p w:rsidR="00A41E34" w:rsidRPr="00595C77" w:rsidRDefault="00A41E34" w:rsidP="008D66EA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5C77">
        <w:rPr>
          <w:rFonts w:ascii="Times New Roman" w:hAnsi="Times New Roman" w:cs="Times New Roman"/>
        </w:rPr>
        <w:t>-</w:t>
      </w:r>
      <w:r w:rsidR="009E76CF" w:rsidRPr="00595C77">
        <w:rPr>
          <w:rFonts w:ascii="Times New Roman" w:hAnsi="Times New Roman" w:cs="Times New Roman"/>
        </w:rPr>
        <w:t xml:space="preserve"> </w:t>
      </w:r>
      <w:r w:rsidRPr="00595C77">
        <w:rPr>
          <w:rFonts w:ascii="Times New Roman" w:hAnsi="Times New Roman" w:cs="Times New Roman"/>
        </w:rPr>
        <w:t xml:space="preserve">Положения ст. 73 Федерального закона № 7-ФЗ «Об охране окружающей среды» от 10.01.2002; </w:t>
      </w:r>
    </w:p>
    <w:p w:rsidR="00B47E40" w:rsidRPr="00595C77" w:rsidRDefault="00B47E40" w:rsidP="008D66EA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5C77">
        <w:rPr>
          <w:rFonts w:ascii="Times New Roman" w:hAnsi="Times New Roman" w:cs="Times New Roman"/>
        </w:rPr>
        <w:t>-</w:t>
      </w:r>
      <w:r w:rsidR="009E76CF" w:rsidRPr="00595C77">
        <w:rPr>
          <w:rFonts w:ascii="Times New Roman" w:hAnsi="Times New Roman" w:cs="Times New Roman"/>
        </w:rPr>
        <w:t xml:space="preserve"> </w:t>
      </w:r>
      <w:r w:rsidRPr="00595C77">
        <w:rPr>
          <w:rFonts w:ascii="Times New Roman" w:hAnsi="Times New Roman" w:cs="Times New Roman"/>
        </w:rPr>
        <w:t xml:space="preserve">Положения ст.76 Федерального закона № 273-ФЗ </w:t>
      </w:r>
      <w:r w:rsidRPr="00595C77">
        <w:rPr>
          <w:rFonts w:ascii="Times New Roman" w:hAnsi="Times New Roman" w:cs="Times New Roman"/>
          <w:spacing w:val="-3"/>
        </w:rPr>
        <w:t xml:space="preserve">«Об </w:t>
      </w:r>
      <w:r w:rsidRPr="00595C77">
        <w:rPr>
          <w:rFonts w:ascii="Times New Roman" w:hAnsi="Times New Roman" w:cs="Times New Roman"/>
        </w:rPr>
        <w:t>образовании в Российской Федерации» от 29 декабря 2012</w:t>
      </w:r>
      <w:r w:rsidRPr="00595C77">
        <w:rPr>
          <w:rFonts w:ascii="Times New Roman" w:hAnsi="Times New Roman" w:cs="Times New Roman"/>
          <w:spacing w:val="-9"/>
        </w:rPr>
        <w:t xml:space="preserve"> </w:t>
      </w:r>
      <w:r w:rsidRPr="00595C77">
        <w:rPr>
          <w:rFonts w:ascii="Times New Roman" w:hAnsi="Times New Roman" w:cs="Times New Roman"/>
        </w:rPr>
        <w:t xml:space="preserve">г; </w:t>
      </w:r>
    </w:p>
    <w:p w:rsidR="00B47E40" w:rsidRPr="00595C77" w:rsidRDefault="00B47E40" w:rsidP="008D66E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595C77">
        <w:rPr>
          <w:rFonts w:ascii="Times New Roman" w:eastAsia="Times New Roman" w:hAnsi="Times New Roman" w:cs="Times New Roman"/>
          <w:iCs/>
          <w:lang w:eastAsia="ru-RU"/>
        </w:rPr>
        <w:t>-</w:t>
      </w:r>
      <w:r w:rsidR="009E76CF" w:rsidRPr="00595C77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595C77">
        <w:rPr>
          <w:rFonts w:ascii="Times New Roman" w:hAnsi="Times New Roman" w:cs="Times New Roman"/>
        </w:rPr>
        <w:t xml:space="preserve">Приказ Министерства образования и науки РФ от 1 июля 2013 г. № 499 </w:t>
      </w:r>
      <w:r w:rsidRPr="00595C77">
        <w:rPr>
          <w:rFonts w:ascii="Times New Roman" w:hAnsi="Times New Roman" w:cs="Times New Roman"/>
          <w:spacing w:val="-4"/>
        </w:rPr>
        <w:t xml:space="preserve">«Об </w:t>
      </w:r>
      <w:r w:rsidRPr="00595C77">
        <w:rPr>
          <w:rFonts w:ascii="Times New Roman" w:hAnsi="Times New Roman" w:cs="Times New Roman"/>
        </w:rPr>
        <w:t>утверждении</w:t>
      </w:r>
      <w:r w:rsidRPr="00595C77">
        <w:rPr>
          <w:rFonts w:ascii="Times New Roman" w:hAnsi="Times New Roman" w:cs="Times New Roman"/>
          <w:spacing w:val="-19"/>
        </w:rPr>
        <w:t xml:space="preserve"> </w:t>
      </w:r>
      <w:r w:rsidRPr="00595C77">
        <w:rPr>
          <w:rFonts w:ascii="Times New Roman" w:hAnsi="Times New Roman" w:cs="Times New Roman"/>
        </w:rPr>
        <w:t>порядка</w:t>
      </w:r>
      <w:r w:rsidRPr="00595C77">
        <w:rPr>
          <w:rFonts w:ascii="Times New Roman" w:hAnsi="Times New Roman" w:cs="Times New Roman"/>
          <w:spacing w:val="-21"/>
        </w:rPr>
        <w:t xml:space="preserve"> </w:t>
      </w:r>
      <w:r w:rsidRPr="00595C77">
        <w:rPr>
          <w:rFonts w:ascii="Times New Roman" w:hAnsi="Times New Roman" w:cs="Times New Roman"/>
        </w:rPr>
        <w:t>организации</w:t>
      </w:r>
      <w:r w:rsidRPr="00595C77">
        <w:rPr>
          <w:rFonts w:ascii="Times New Roman" w:hAnsi="Times New Roman" w:cs="Times New Roman"/>
          <w:spacing w:val="-21"/>
        </w:rPr>
        <w:t xml:space="preserve"> </w:t>
      </w:r>
      <w:r w:rsidRPr="00595C77">
        <w:rPr>
          <w:rFonts w:ascii="Times New Roman" w:hAnsi="Times New Roman" w:cs="Times New Roman"/>
        </w:rPr>
        <w:t>и</w:t>
      </w:r>
      <w:r w:rsidRPr="00595C77">
        <w:rPr>
          <w:rFonts w:ascii="Times New Roman" w:hAnsi="Times New Roman" w:cs="Times New Roman"/>
          <w:spacing w:val="-19"/>
        </w:rPr>
        <w:t xml:space="preserve"> </w:t>
      </w:r>
      <w:r w:rsidRPr="00595C77">
        <w:rPr>
          <w:rFonts w:ascii="Times New Roman" w:hAnsi="Times New Roman" w:cs="Times New Roman"/>
        </w:rPr>
        <w:t>осуществления</w:t>
      </w:r>
      <w:r w:rsidRPr="00595C77">
        <w:rPr>
          <w:rFonts w:ascii="Times New Roman" w:hAnsi="Times New Roman" w:cs="Times New Roman"/>
          <w:spacing w:val="-20"/>
        </w:rPr>
        <w:t xml:space="preserve"> </w:t>
      </w:r>
      <w:r w:rsidRPr="00595C77">
        <w:rPr>
          <w:rFonts w:ascii="Times New Roman" w:hAnsi="Times New Roman" w:cs="Times New Roman"/>
        </w:rPr>
        <w:t>образовательной</w:t>
      </w:r>
      <w:r w:rsidRPr="00595C77">
        <w:rPr>
          <w:rFonts w:ascii="Times New Roman" w:hAnsi="Times New Roman" w:cs="Times New Roman"/>
          <w:spacing w:val="-21"/>
        </w:rPr>
        <w:t xml:space="preserve"> </w:t>
      </w:r>
      <w:r w:rsidRPr="00595C77">
        <w:rPr>
          <w:rFonts w:ascii="Times New Roman" w:hAnsi="Times New Roman" w:cs="Times New Roman"/>
        </w:rPr>
        <w:t>деятельности по дополнительным профессиональным программам»;</w:t>
      </w:r>
    </w:p>
    <w:p w:rsidR="008D66EA" w:rsidRPr="00595C77" w:rsidRDefault="00B47E40" w:rsidP="008D66EA">
      <w:pPr>
        <w:pStyle w:val="s16"/>
        <w:spacing w:before="0" w:beforeAutospacing="0" w:after="0" w:afterAutospacing="0"/>
        <w:ind w:firstLine="709"/>
        <w:jc w:val="both"/>
        <w:rPr>
          <w:bCs/>
          <w:color w:val="000000"/>
          <w:sz w:val="22"/>
          <w:szCs w:val="22"/>
        </w:rPr>
      </w:pPr>
      <w:r w:rsidRPr="00595C77">
        <w:rPr>
          <w:bCs/>
          <w:sz w:val="22"/>
          <w:szCs w:val="22"/>
          <w:shd w:val="clear" w:color="auto" w:fill="FFFFFF" w:themeFill="background1"/>
        </w:rPr>
        <w:t>-</w:t>
      </w:r>
      <w:r w:rsidR="009E76CF" w:rsidRPr="00595C77">
        <w:rPr>
          <w:bCs/>
          <w:sz w:val="22"/>
          <w:szCs w:val="22"/>
          <w:shd w:val="clear" w:color="auto" w:fill="FFFFFF" w:themeFill="background1"/>
        </w:rPr>
        <w:t xml:space="preserve"> </w:t>
      </w:r>
      <w:r w:rsidR="008D66EA" w:rsidRPr="00595C77">
        <w:rPr>
          <w:bCs/>
          <w:color w:val="000000"/>
          <w:sz w:val="22"/>
          <w:szCs w:val="22"/>
          <w:shd w:val="clear" w:color="auto" w:fill="FFFFFF"/>
        </w:rPr>
        <w:t>Профессиональный стандарт</w:t>
      </w:r>
      <w:r w:rsidR="008D66EA" w:rsidRPr="00595C77">
        <w:rPr>
          <w:bCs/>
          <w:color w:val="000000"/>
          <w:sz w:val="22"/>
          <w:szCs w:val="22"/>
        </w:rPr>
        <w:t xml:space="preserve"> «</w:t>
      </w:r>
      <w:r w:rsidR="008D66EA" w:rsidRPr="00595C77">
        <w:rPr>
          <w:bCs/>
          <w:color w:val="000000"/>
          <w:sz w:val="22"/>
          <w:szCs w:val="22"/>
          <w:shd w:val="clear" w:color="auto" w:fill="FFFFFF"/>
        </w:rPr>
        <w:t>Специалист - технолог в области природоохранных (экологических) биотехнологий»;</w:t>
      </w:r>
      <w:r w:rsidR="008D66EA" w:rsidRPr="00595C77">
        <w:rPr>
          <w:bCs/>
          <w:color w:val="000000"/>
          <w:sz w:val="22"/>
          <w:szCs w:val="22"/>
        </w:rPr>
        <w:t xml:space="preserve"> </w:t>
      </w:r>
      <w:r w:rsidR="008D66EA" w:rsidRPr="00595C77">
        <w:rPr>
          <w:bCs/>
          <w:color w:val="000000"/>
          <w:sz w:val="22"/>
          <w:szCs w:val="22"/>
          <w:shd w:val="clear" w:color="auto" w:fill="FFFFFF"/>
        </w:rPr>
        <w:t>утвержденный  </w:t>
      </w:r>
      <w:hyperlink r:id="rId8" w:history="1">
        <w:r w:rsidR="008D66EA" w:rsidRPr="00595C77">
          <w:rPr>
            <w:rStyle w:val="a6"/>
            <w:bCs/>
            <w:color w:val="auto"/>
            <w:sz w:val="22"/>
            <w:szCs w:val="22"/>
            <w:u w:val="none"/>
          </w:rPr>
          <w:t>приказом</w:t>
        </w:r>
      </w:hyperlink>
      <w:r w:rsidR="008D66EA" w:rsidRPr="00595C77">
        <w:rPr>
          <w:bCs/>
          <w:color w:val="000000"/>
          <w:sz w:val="22"/>
          <w:szCs w:val="22"/>
          <w:shd w:val="clear" w:color="auto" w:fill="FFFFFF"/>
        </w:rPr>
        <w:t xml:space="preserve"> Министерства труда и социальной защиты РФ от 21 декабря 2015 г. N 1046н; </w:t>
      </w:r>
      <w:r w:rsidR="008D66EA" w:rsidRPr="00595C77">
        <w:rPr>
          <w:bCs/>
          <w:color w:val="000000"/>
          <w:sz w:val="22"/>
          <w:szCs w:val="22"/>
        </w:rPr>
        <w:t>зарегистрировано в Минюсте РФ 20 января 2016 г.</w:t>
      </w:r>
      <w:r w:rsidR="00890208" w:rsidRPr="00595C77">
        <w:rPr>
          <w:bCs/>
          <w:color w:val="000000"/>
          <w:sz w:val="22"/>
          <w:szCs w:val="22"/>
        </w:rPr>
        <w:t>,</w:t>
      </w:r>
      <w:r w:rsidR="008D66EA" w:rsidRPr="00595C77">
        <w:rPr>
          <w:bCs/>
          <w:color w:val="000000"/>
          <w:sz w:val="22"/>
          <w:szCs w:val="22"/>
        </w:rPr>
        <w:t xml:space="preserve"> регистрационный N 40654</w:t>
      </w:r>
      <w:r w:rsidR="00890208" w:rsidRPr="00595C77">
        <w:rPr>
          <w:bCs/>
          <w:color w:val="000000"/>
          <w:sz w:val="22"/>
          <w:szCs w:val="22"/>
        </w:rPr>
        <w:t>;</w:t>
      </w:r>
    </w:p>
    <w:p w:rsidR="00B47E40" w:rsidRPr="00595C77" w:rsidRDefault="00890208" w:rsidP="00890208">
      <w:pPr>
        <w:pStyle w:val="a7"/>
        <w:spacing w:before="0" w:beforeAutospacing="0" w:after="0" w:afterAutospacing="0"/>
        <w:ind w:firstLine="709"/>
        <w:jc w:val="both"/>
        <w:rPr>
          <w:iCs/>
          <w:sz w:val="22"/>
          <w:szCs w:val="22"/>
        </w:rPr>
      </w:pPr>
      <w:r w:rsidRPr="00595C77">
        <w:rPr>
          <w:spacing w:val="-15"/>
          <w:sz w:val="22"/>
          <w:szCs w:val="22"/>
        </w:rPr>
        <w:t xml:space="preserve"> </w:t>
      </w:r>
      <w:r w:rsidR="008D66EA" w:rsidRPr="00595C77">
        <w:rPr>
          <w:spacing w:val="-15"/>
          <w:sz w:val="22"/>
          <w:szCs w:val="22"/>
        </w:rPr>
        <w:t>-</w:t>
      </w:r>
      <w:r w:rsidR="009E76CF" w:rsidRPr="00595C77">
        <w:rPr>
          <w:color w:val="FFFFFF" w:themeColor="background1"/>
          <w:spacing w:val="-15"/>
          <w:sz w:val="22"/>
          <w:szCs w:val="22"/>
        </w:rPr>
        <w:t>-</w:t>
      </w:r>
      <w:r w:rsidR="008D66EA" w:rsidRPr="00595C77">
        <w:rPr>
          <w:spacing w:val="-15"/>
          <w:sz w:val="22"/>
          <w:szCs w:val="22"/>
        </w:rPr>
        <w:t>Профессиональный стандарт «Специалист по экологической безопасности (в промышленности)»; у</w:t>
      </w:r>
      <w:r w:rsidR="008D66EA" w:rsidRPr="00595C77">
        <w:rPr>
          <w:sz w:val="22"/>
          <w:szCs w:val="22"/>
          <w:shd w:val="clear" w:color="auto" w:fill="FFFFFF"/>
        </w:rPr>
        <w:t>твержденный</w:t>
      </w:r>
      <w:r w:rsidR="008D66EA" w:rsidRPr="00595C77">
        <w:rPr>
          <w:sz w:val="22"/>
          <w:szCs w:val="22"/>
        </w:rPr>
        <w:t xml:space="preserve"> </w:t>
      </w:r>
      <w:r w:rsidR="008D66EA" w:rsidRPr="00595C77">
        <w:rPr>
          <w:sz w:val="22"/>
          <w:szCs w:val="22"/>
          <w:shd w:val="clear" w:color="auto" w:fill="FFFFFF"/>
        </w:rPr>
        <w:t>приказом Министерства</w:t>
      </w:r>
      <w:r w:rsidR="008D66EA" w:rsidRPr="00595C77">
        <w:rPr>
          <w:sz w:val="22"/>
          <w:szCs w:val="22"/>
        </w:rPr>
        <w:t xml:space="preserve"> </w:t>
      </w:r>
      <w:r w:rsidR="008D66EA" w:rsidRPr="00595C77">
        <w:rPr>
          <w:sz w:val="22"/>
          <w:szCs w:val="22"/>
          <w:shd w:val="clear" w:color="auto" w:fill="FFFFFF"/>
        </w:rPr>
        <w:t>труда и социальной защиты</w:t>
      </w:r>
      <w:r w:rsidR="008D66EA" w:rsidRPr="00595C77">
        <w:rPr>
          <w:sz w:val="22"/>
          <w:szCs w:val="22"/>
        </w:rPr>
        <w:t xml:space="preserve"> </w:t>
      </w:r>
      <w:r w:rsidR="008D66EA" w:rsidRPr="00595C77">
        <w:rPr>
          <w:sz w:val="22"/>
          <w:szCs w:val="22"/>
          <w:shd w:val="clear" w:color="auto" w:fill="FFFFFF"/>
        </w:rPr>
        <w:t>Российской Федерации</w:t>
      </w:r>
      <w:r w:rsidR="008D66EA" w:rsidRPr="00595C77">
        <w:rPr>
          <w:sz w:val="22"/>
          <w:szCs w:val="22"/>
        </w:rPr>
        <w:t xml:space="preserve"> </w:t>
      </w:r>
      <w:r w:rsidR="008D66EA" w:rsidRPr="00595C77">
        <w:rPr>
          <w:sz w:val="22"/>
          <w:szCs w:val="22"/>
          <w:shd w:val="clear" w:color="auto" w:fill="FFFFFF"/>
        </w:rPr>
        <w:t>от 31.10.2016 № 591н;</w:t>
      </w:r>
      <w:r w:rsidR="008D66EA" w:rsidRPr="00595C77">
        <w:rPr>
          <w:iCs/>
          <w:sz w:val="22"/>
          <w:szCs w:val="22"/>
        </w:rPr>
        <w:t xml:space="preserve"> </w:t>
      </w:r>
      <w:r w:rsidR="008D66EA" w:rsidRPr="00595C77">
        <w:rPr>
          <w:bCs/>
          <w:sz w:val="22"/>
          <w:szCs w:val="22"/>
        </w:rPr>
        <w:t xml:space="preserve">зарегистрировано в Минюсте РФ </w:t>
      </w:r>
      <w:r w:rsidR="008D66EA" w:rsidRPr="00595C77">
        <w:rPr>
          <w:iCs/>
          <w:sz w:val="22"/>
          <w:szCs w:val="22"/>
        </w:rPr>
        <w:t>25 ноября 2016 г.</w:t>
      </w:r>
      <w:r w:rsidRPr="00595C77">
        <w:rPr>
          <w:iCs/>
          <w:sz w:val="22"/>
          <w:szCs w:val="22"/>
        </w:rPr>
        <w:t>, регистрационный N 44450.</w:t>
      </w:r>
    </w:p>
    <w:p w:rsidR="00A41E34" w:rsidRPr="00595C77" w:rsidRDefault="00B47E40" w:rsidP="009549E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5C77">
        <w:rPr>
          <w:rFonts w:ascii="Times New Roman" w:hAnsi="Times New Roman" w:cs="Times New Roman"/>
        </w:rPr>
        <w:t xml:space="preserve">Программа направлена на </w:t>
      </w:r>
      <w:r w:rsidR="00373356" w:rsidRPr="00595C77">
        <w:rPr>
          <w:rFonts w:ascii="Times New Roman" w:hAnsi="Times New Roman" w:cs="Times New Roman"/>
        </w:rPr>
        <w:t xml:space="preserve">повышения уровня </w:t>
      </w:r>
      <w:r w:rsidRPr="00595C77">
        <w:rPr>
          <w:rFonts w:ascii="Times New Roman" w:hAnsi="Times New Roman" w:cs="Times New Roman"/>
        </w:rPr>
        <w:t>компетенций,</w:t>
      </w:r>
      <w:r w:rsidR="00A41E34" w:rsidRPr="00595C77">
        <w:rPr>
          <w:rFonts w:ascii="Times New Roman" w:hAnsi="Times New Roman" w:cs="Times New Roman"/>
        </w:rPr>
        <w:t xml:space="preserve"> необходимых для выполнения п</w:t>
      </w:r>
      <w:r w:rsidR="009E76CF" w:rsidRPr="00595C77">
        <w:rPr>
          <w:rFonts w:ascii="Times New Roman" w:hAnsi="Times New Roman" w:cs="Times New Roman"/>
        </w:rPr>
        <w:t xml:space="preserve">рофессиональной деятельности – </w:t>
      </w:r>
      <w:hyperlink r:id="rId9" w:history="1">
        <w:r w:rsidR="009E76CF" w:rsidRPr="00595C77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охраны окружающей среды, экологической безопасности</w:t>
        </w:r>
        <w:r w:rsidR="00A41E34" w:rsidRPr="00595C77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 и рациональное </w:t>
        </w:r>
        <w:r w:rsidR="00A41E34" w:rsidRPr="00595C77">
          <w:rPr>
            <w:rStyle w:val="a6"/>
            <w:rFonts w:ascii="Times New Roman" w:hAnsi="Times New Roman" w:cs="Times New Roman"/>
            <w:bCs/>
            <w:iCs/>
            <w:color w:val="auto"/>
            <w:u w:val="none"/>
            <w:shd w:val="clear" w:color="auto" w:fill="FFFFFF"/>
          </w:rPr>
          <w:t>природопользование</w:t>
        </w:r>
      </w:hyperlink>
      <w:r w:rsidR="00A41E34" w:rsidRPr="00595C77">
        <w:rPr>
          <w:rStyle w:val="a6"/>
          <w:rFonts w:ascii="Times New Roman" w:hAnsi="Times New Roman" w:cs="Times New Roman"/>
          <w:bCs/>
          <w:iCs/>
          <w:color w:val="auto"/>
          <w:u w:val="none"/>
          <w:shd w:val="clear" w:color="auto" w:fill="FFFFFF"/>
        </w:rPr>
        <w:t xml:space="preserve">. </w:t>
      </w:r>
      <w:r w:rsidR="00A41E34" w:rsidRPr="00595C77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>Программа предусматривает изучение</w:t>
      </w:r>
      <w:r w:rsidRPr="00595C77">
        <w:rPr>
          <w:rFonts w:ascii="Times New Roman" w:hAnsi="Times New Roman" w:cs="Times New Roman"/>
        </w:rPr>
        <w:t xml:space="preserve"> </w:t>
      </w:r>
      <w:r w:rsidR="009E76CF" w:rsidRPr="00595C77">
        <w:rPr>
          <w:rFonts w:ascii="Times New Roman" w:hAnsi="Times New Roman" w:cs="Times New Roman"/>
        </w:rPr>
        <w:t>состояния и тенденции</w:t>
      </w:r>
      <w:r w:rsidR="00A41E34" w:rsidRPr="00595C77">
        <w:rPr>
          <w:rFonts w:ascii="Times New Roman" w:hAnsi="Times New Roman" w:cs="Times New Roman"/>
        </w:rPr>
        <w:t xml:space="preserve"> изменения качества окружающей среды под влиянием антропогенных воздействий, более обстоятельно ознакомились с экологическими, а также с нормативно-правовыми документами, законодательными и подзаконными актами, технологическими, и организационными решениями, направленными на уменьшение отрицательных воздействий на окружающую среду. </w:t>
      </w:r>
    </w:p>
    <w:p w:rsidR="00B47E40" w:rsidRPr="00595C77" w:rsidRDefault="00B47E40" w:rsidP="009549E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5C77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 xml:space="preserve">Программа направлена на </w:t>
      </w:r>
      <w:r w:rsidR="009E76CF" w:rsidRPr="00595C77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>систему</w:t>
      </w:r>
      <w:r w:rsidRPr="00595C77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 xml:space="preserve"> </w:t>
      </w:r>
      <w:r w:rsidRPr="00595C77">
        <w:rPr>
          <w:rFonts w:ascii="Times New Roman" w:hAnsi="Times New Roman" w:cs="Times New Roman"/>
        </w:rPr>
        <w:t xml:space="preserve">эффективной и безопасной организации труда, использованию новой техники и передовых технологий, пути повышения производительности труда и меры экономии материалов и энергии. </w:t>
      </w:r>
    </w:p>
    <w:p w:rsidR="00B47E40" w:rsidRPr="00595C77" w:rsidRDefault="00B47E40" w:rsidP="00067CE7">
      <w:pPr>
        <w:pStyle w:val="a7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95C77">
        <w:rPr>
          <w:b/>
          <w:sz w:val="22"/>
          <w:szCs w:val="22"/>
        </w:rPr>
        <w:t xml:space="preserve">Видом профессиональной деятельности является: </w:t>
      </w:r>
      <w:r w:rsidR="00890208" w:rsidRPr="00595C77">
        <w:rPr>
          <w:sz w:val="22"/>
          <w:szCs w:val="22"/>
        </w:rPr>
        <w:t xml:space="preserve">обеспечение природоохранной деятельности в организациях отраслей промышленности; </w:t>
      </w:r>
      <w:r w:rsidR="00890208" w:rsidRPr="00595C77">
        <w:rPr>
          <w:bCs/>
          <w:sz w:val="22"/>
          <w:szCs w:val="22"/>
          <w:shd w:val="clear" w:color="auto" w:fill="FFFFFF"/>
        </w:rPr>
        <w:t>защита окружающей среды и ликвидация последствий вредного на нее воздействия с использованием биотехнологических методов</w:t>
      </w:r>
      <w:r w:rsidR="00067CE7" w:rsidRPr="00595C77">
        <w:rPr>
          <w:bCs/>
          <w:sz w:val="22"/>
          <w:szCs w:val="22"/>
        </w:rPr>
        <w:t>.</w:t>
      </w:r>
    </w:p>
    <w:p w:rsidR="00F2712A" w:rsidRPr="00595C77" w:rsidRDefault="00B47E40" w:rsidP="00067CE7">
      <w:pPr>
        <w:pStyle w:val="a7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95C77">
        <w:rPr>
          <w:b/>
          <w:sz w:val="22"/>
          <w:szCs w:val="22"/>
        </w:rPr>
        <w:t>Основная цель вида профессиональной деятельности:</w:t>
      </w:r>
      <w:r w:rsidRPr="00595C77">
        <w:rPr>
          <w:b/>
          <w:sz w:val="22"/>
          <w:szCs w:val="22"/>
          <w:shd w:val="clear" w:color="auto" w:fill="FFFFFF"/>
        </w:rPr>
        <w:t xml:space="preserve"> </w:t>
      </w:r>
      <w:r w:rsidR="00067CE7" w:rsidRPr="00595C77">
        <w:rPr>
          <w:bCs/>
          <w:sz w:val="22"/>
          <w:szCs w:val="22"/>
          <w:shd w:val="clear" w:color="auto" w:fill="FFFFFF"/>
        </w:rPr>
        <w:t>о</w:t>
      </w:r>
      <w:r w:rsidR="00890208" w:rsidRPr="00595C77">
        <w:rPr>
          <w:bCs/>
          <w:sz w:val="22"/>
          <w:szCs w:val="22"/>
          <w:shd w:val="clear" w:color="auto" w:fill="FFFFFF"/>
        </w:rPr>
        <w:t xml:space="preserve">чистка вод, грунтов и атмосферы, обеспечение профилактических мер, </w:t>
      </w:r>
      <w:proofErr w:type="spellStart"/>
      <w:r w:rsidR="00890208" w:rsidRPr="00595C77">
        <w:rPr>
          <w:bCs/>
          <w:sz w:val="22"/>
          <w:szCs w:val="22"/>
          <w:shd w:val="clear" w:color="auto" w:fill="FFFFFF"/>
        </w:rPr>
        <w:t>минимизирующих</w:t>
      </w:r>
      <w:proofErr w:type="spellEnd"/>
      <w:r w:rsidR="00890208" w:rsidRPr="00595C77">
        <w:rPr>
          <w:bCs/>
          <w:sz w:val="22"/>
          <w:szCs w:val="22"/>
          <w:shd w:val="clear" w:color="auto" w:fill="FFFFFF"/>
        </w:rPr>
        <w:t xml:space="preserve"> негативное влияние хозяйственной деятельности человека на окружающую среду, с использованием метаболического потенциала биологических объектов (</w:t>
      </w:r>
      <w:proofErr w:type="spellStart"/>
      <w:r w:rsidR="00890208" w:rsidRPr="00595C77">
        <w:rPr>
          <w:bCs/>
          <w:sz w:val="22"/>
          <w:szCs w:val="22"/>
          <w:shd w:val="clear" w:color="auto" w:fill="FFFFFF"/>
        </w:rPr>
        <w:t>биоремедиация</w:t>
      </w:r>
      <w:proofErr w:type="spellEnd"/>
      <w:r w:rsidR="00890208" w:rsidRPr="00595C77">
        <w:rPr>
          <w:bCs/>
          <w:sz w:val="22"/>
          <w:szCs w:val="22"/>
          <w:shd w:val="clear" w:color="auto" w:fill="FFFFFF"/>
        </w:rPr>
        <w:t>)</w:t>
      </w:r>
      <w:r w:rsidR="00067CE7" w:rsidRPr="00595C77">
        <w:rPr>
          <w:bCs/>
          <w:sz w:val="22"/>
          <w:szCs w:val="22"/>
          <w:shd w:val="clear" w:color="auto" w:fill="FFFFFF"/>
        </w:rPr>
        <w:t>.</w:t>
      </w:r>
      <w:r w:rsidR="00890208" w:rsidRPr="00595C77">
        <w:rPr>
          <w:sz w:val="22"/>
          <w:szCs w:val="22"/>
        </w:rPr>
        <w:t xml:space="preserve"> Создание комплекса организационных и технических мер, направленных на обеспечение экологической безопасности, минимизация негативного воздействия хозяйственной и иной деятельности в промышленности на окружающую среду.</w:t>
      </w:r>
    </w:p>
    <w:p w:rsidR="00CB49CB" w:rsidRPr="00595C77" w:rsidRDefault="00B47E40" w:rsidP="00521F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95C77">
        <w:rPr>
          <w:rFonts w:ascii="Times New Roman" w:hAnsi="Times New Roman" w:cs="Times New Roman"/>
          <w:b/>
          <w:lang w:eastAsia="ru-RU"/>
        </w:rPr>
        <w:t xml:space="preserve">Особые условия допуска к работе: </w:t>
      </w:r>
      <w:r w:rsidRPr="00595C77">
        <w:rPr>
          <w:rFonts w:ascii="Times New Roman" w:hAnsi="Times New Roman" w:cs="Times New Roman"/>
        </w:rPr>
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 </w:t>
      </w:r>
      <w:r w:rsidRPr="00595C77">
        <w:rPr>
          <w:rFonts w:ascii="Times New Roman" w:hAnsi="Times New Roman" w:cs="Times New Roman"/>
          <w:shd w:val="clear" w:color="auto" w:fill="FFFFFF"/>
        </w:rPr>
        <w:t>Квалификационная группа по электробезопасности не ниже второй</w:t>
      </w:r>
      <w:r w:rsidRPr="00595C77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r w:rsidRPr="00595C77">
        <w:rPr>
          <w:rFonts w:ascii="Times New Roman" w:eastAsia="Times New Roman" w:hAnsi="Times New Roman" w:cs="Times New Roman"/>
          <w:lang w:eastAsia="ru-RU"/>
        </w:rPr>
        <w:t xml:space="preserve">Возраст не менее 18 лет. </w:t>
      </w:r>
      <w:r w:rsidRPr="00595C77">
        <w:rPr>
          <w:rFonts w:ascii="Times New Roman" w:hAnsi="Times New Roman" w:cs="Times New Roman"/>
          <w:shd w:val="clear" w:color="auto" w:fill="FFFFFF"/>
        </w:rPr>
        <w:t xml:space="preserve">Условия допуска работника к выполнению обязанностей устанавливаются в соответствии с требованиями законодательства Российской Федерации. </w:t>
      </w:r>
      <w:r w:rsidRPr="00595C77">
        <w:rPr>
          <w:rFonts w:ascii="Times New Roman" w:hAnsi="Times New Roman" w:cs="Times New Roman"/>
          <w:lang w:eastAsia="ru-RU"/>
        </w:rPr>
        <w:t>Прохождение инструктажа по охране труда на рабочем месте.</w:t>
      </w:r>
    </w:p>
    <w:p w:rsidR="00B47E40" w:rsidRPr="00595C77" w:rsidRDefault="00067CE7" w:rsidP="00B47E40">
      <w:pPr>
        <w:pStyle w:val="a3"/>
        <w:ind w:firstLine="709"/>
        <w:jc w:val="both"/>
        <w:rPr>
          <w:sz w:val="22"/>
          <w:szCs w:val="22"/>
          <w:lang w:val="ru-RU" w:eastAsia="ru-RU"/>
        </w:rPr>
      </w:pPr>
      <w:r w:rsidRPr="00595C77">
        <w:rPr>
          <w:sz w:val="22"/>
          <w:szCs w:val="22"/>
          <w:lang w:val="ru-RU"/>
        </w:rPr>
        <w:t xml:space="preserve">Объём освоения программы 72 </w:t>
      </w:r>
      <w:r w:rsidR="00B47E40" w:rsidRPr="00595C77">
        <w:rPr>
          <w:sz w:val="22"/>
          <w:szCs w:val="22"/>
          <w:lang w:val="ru-RU"/>
        </w:rPr>
        <w:t>часа. Из них теоретическое обучение –</w:t>
      </w:r>
      <w:r w:rsidRPr="00595C77">
        <w:rPr>
          <w:sz w:val="22"/>
          <w:szCs w:val="22"/>
          <w:lang w:val="ru-RU"/>
        </w:rPr>
        <w:t xml:space="preserve"> </w:t>
      </w:r>
      <w:r w:rsidR="001A375A" w:rsidRPr="00595C77">
        <w:rPr>
          <w:sz w:val="22"/>
          <w:szCs w:val="22"/>
          <w:lang w:val="ru-RU"/>
        </w:rPr>
        <w:t>59</w:t>
      </w:r>
      <w:r w:rsidR="0076671A" w:rsidRPr="00595C77">
        <w:rPr>
          <w:sz w:val="22"/>
          <w:szCs w:val="22"/>
          <w:lang w:val="ru-RU"/>
        </w:rPr>
        <w:t xml:space="preserve"> часов</w:t>
      </w:r>
      <w:r w:rsidR="00B47E40" w:rsidRPr="00595C77">
        <w:rPr>
          <w:sz w:val="22"/>
          <w:szCs w:val="22"/>
          <w:lang w:val="ru-RU"/>
        </w:rPr>
        <w:t>, на производственное обучение –</w:t>
      </w:r>
      <w:r w:rsidRPr="00595C77">
        <w:rPr>
          <w:sz w:val="22"/>
          <w:szCs w:val="22"/>
          <w:lang w:val="ru-RU"/>
        </w:rPr>
        <w:t xml:space="preserve"> </w:t>
      </w:r>
      <w:r w:rsidR="001A375A" w:rsidRPr="00595C77">
        <w:rPr>
          <w:sz w:val="22"/>
          <w:szCs w:val="22"/>
          <w:lang w:val="ru-RU"/>
        </w:rPr>
        <w:t>7</w:t>
      </w:r>
      <w:r w:rsidR="0076671A" w:rsidRPr="00595C77">
        <w:rPr>
          <w:sz w:val="22"/>
          <w:szCs w:val="22"/>
          <w:lang w:val="ru-RU"/>
        </w:rPr>
        <w:t xml:space="preserve"> </w:t>
      </w:r>
      <w:r w:rsidRPr="00595C77">
        <w:rPr>
          <w:sz w:val="22"/>
          <w:szCs w:val="22"/>
          <w:lang w:val="ru-RU"/>
        </w:rPr>
        <w:t xml:space="preserve">часов, на консультацию – </w:t>
      </w:r>
      <w:r w:rsidR="00B47E40" w:rsidRPr="00595C77">
        <w:rPr>
          <w:sz w:val="22"/>
          <w:szCs w:val="22"/>
          <w:lang w:val="ru-RU"/>
        </w:rPr>
        <w:t xml:space="preserve"> </w:t>
      </w:r>
      <w:r w:rsidR="0076671A" w:rsidRPr="00595C77">
        <w:rPr>
          <w:sz w:val="22"/>
          <w:szCs w:val="22"/>
          <w:lang w:val="ru-RU"/>
        </w:rPr>
        <w:t>3 часа</w:t>
      </w:r>
      <w:r w:rsidR="00B47E40" w:rsidRPr="00595C77">
        <w:rPr>
          <w:sz w:val="22"/>
          <w:szCs w:val="22"/>
          <w:lang w:val="ru-RU"/>
        </w:rPr>
        <w:t xml:space="preserve">, </w:t>
      </w:r>
      <w:r w:rsidRPr="00595C77">
        <w:rPr>
          <w:sz w:val="22"/>
          <w:szCs w:val="22"/>
          <w:lang w:val="ru-RU"/>
        </w:rPr>
        <w:t xml:space="preserve">на квалифицированный экзамен – </w:t>
      </w:r>
      <w:r w:rsidR="00B47E40" w:rsidRPr="00595C77">
        <w:rPr>
          <w:sz w:val="22"/>
          <w:szCs w:val="22"/>
          <w:lang w:val="ru-RU"/>
        </w:rPr>
        <w:t xml:space="preserve"> </w:t>
      </w:r>
      <w:r w:rsidR="0076671A" w:rsidRPr="00595C77">
        <w:rPr>
          <w:sz w:val="22"/>
          <w:szCs w:val="22"/>
          <w:lang w:val="ru-RU"/>
        </w:rPr>
        <w:t>3 часа</w:t>
      </w:r>
      <w:r w:rsidR="00E406D5" w:rsidRPr="00595C77">
        <w:rPr>
          <w:sz w:val="22"/>
          <w:szCs w:val="22"/>
          <w:lang w:val="ru-RU"/>
        </w:rPr>
        <w:t>.  Форма обучения –  очно-заочная</w:t>
      </w:r>
      <w:r w:rsidR="00B47E40" w:rsidRPr="00595C77">
        <w:rPr>
          <w:sz w:val="22"/>
          <w:szCs w:val="22"/>
          <w:lang w:val="ru-RU"/>
        </w:rPr>
        <w:t xml:space="preserve">.  При реализации Программы могут быть применены дистанционные образовательные технологии. Программа предусматривает следующие виды учебных занятий: лекционные и практические занятия, самостоятельная работа, </w:t>
      </w:r>
      <w:r w:rsidR="00B47E40" w:rsidRPr="00595C77">
        <w:rPr>
          <w:sz w:val="22"/>
          <w:szCs w:val="22"/>
          <w:shd w:val="clear" w:color="auto" w:fill="FFFFFF" w:themeFill="background1"/>
          <w:lang w:val="ru-RU"/>
        </w:rPr>
        <w:t xml:space="preserve">промежуточный и </w:t>
      </w:r>
      <w:r w:rsidR="00B47E40" w:rsidRPr="00595C77">
        <w:rPr>
          <w:sz w:val="22"/>
          <w:szCs w:val="22"/>
          <w:lang w:val="ru-RU"/>
        </w:rPr>
        <w:t>итоговый</w:t>
      </w:r>
      <w:r w:rsidR="00B47E40" w:rsidRPr="00595C77">
        <w:rPr>
          <w:sz w:val="22"/>
          <w:szCs w:val="22"/>
          <w:shd w:val="clear" w:color="auto" w:fill="FFFFFF" w:themeFill="background1"/>
          <w:lang w:val="ru-RU"/>
        </w:rPr>
        <w:t xml:space="preserve"> контроль</w:t>
      </w:r>
      <w:r w:rsidR="00B47E40" w:rsidRPr="00595C77">
        <w:rPr>
          <w:sz w:val="22"/>
          <w:szCs w:val="22"/>
          <w:lang w:val="ru-RU"/>
        </w:rPr>
        <w:t xml:space="preserve">. </w:t>
      </w:r>
    </w:p>
    <w:p w:rsidR="00B47E40" w:rsidRPr="00595C77" w:rsidRDefault="00B47E40" w:rsidP="00B47E40">
      <w:pPr>
        <w:pStyle w:val="a3"/>
        <w:ind w:firstLine="709"/>
        <w:jc w:val="both"/>
        <w:rPr>
          <w:sz w:val="22"/>
          <w:szCs w:val="22"/>
          <w:lang w:val="ru-RU"/>
        </w:rPr>
      </w:pPr>
      <w:r w:rsidRPr="00595C77">
        <w:rPr>
          <w:sz w:val="22"/>
          <w:szCs w:val="22"/>
          <w:lang w:val="ru-RU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прошедшим итоговую аттестацию, выдаются документ о квалификации –  свидетельство о профессии рабочего.</w:t>
      </w:r>
    </w:p>
    <w:p w:rsidR="00B47E40" w:rsidRPr="002E329F" w:rsidRDefault="00B47E40" w:rsidP="00B47E40">
      <w:pPr>
        <w:pStyle w:val="a3"/>
        <w:ind w:firstLine="709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76671A" w:rsidRDefault="00595C77" w:rsidP="0076671A">
      <w:pPr>
        <w:pStyle w:val="a3"/>
        <w:spacing w:before="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УЧЕБНЫЙ </w:t>
      </w:r>
      <w:r w:rsidR="0076671A">
        <w:rPr>
          <w:b/>
          <w:sz w:val="28"/>
          <w:szCs w:val="28"/>
          <w:lang w:val="ru-RU"/>
        </w:rPr>
        <w:t>ПЛАН</w:t>
      </w:r>
    </w:p>
    <w:p w:rsidR="0076671A" w:rsidRDefault="0076671A" w:rsidP="0076671A">
      <w:pPr>
        <w:pStyle w:val="a3"/>
        <w:spacing w:before="3"/>
        <w:jc w:val="center"/>
        <w:rPr>
          <w:b/>
          <w:sz w:val="28"/>
          <w:szCs w:val="28"/>
          <w:lang w:val="ru-RU"/>
        </w:rPr>
      </w:pPr>
    </w:p>
    <w:p w:rsidR="0076671A" w:rsidRDefault="0076671A" w:rsidP="0076671A">
      <w:pPr>
        <w:pStyle w:val="a3"/>
        <w:spacing w:before="3"/>
        <w:jc w:val="center"/>
        <w:rPr>
          <w:b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655"/>
        <w:gridCol w:w="986"/>
      </w:tblGrid>
      <w:tr w:rsidR="0076671A" w:rsidRPr="002E0E11" w:rsidTr="0076671A">
        <w:tc>
          <w:tcPr>
            <w:tcW w:w="704" w:type="dxa"/>
            <w:vAlign w:val="center"/>
          </w:tcPr>
          <w:p w:rsidR="0076671A" w:rsidRPr="002E0E11" w:rsidRDefault="0076671A" w:rsidP="0076671A">
            <w:pPr>
              <w:spacing w:after="14" w:line="259" w:lineRule="auto"/>
              <w:ind w:left="151"/>
              <w:rPr>
                <w:rFonts w:ascii="Times New Roman" w:hAnsi="Times New Roman"/>
                <w:b/>
                <w:sz w:val="24"/>
                <w:szCs w:val="24"/>
              </w:rPr>
            </w:pPr>
            <w:r w:rsidRPr="002E0E1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76671A" w:rsidRPr="002E0E11" w:rsidRDefault="0076671A" w:rsidP="0076671A">
            <w:pPr>
              <w:spacing w:line="259" w:lineRule="auto"/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r w:rsidRPr="002E0E11">
              <w:rPr>
                <w:rFonts w:ascii="Times New Roman" w:hAnsi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7655" w:type="dxa"/>
            <w:vAlign w:val="center"/>
          </w:tcPr>
          <w:p w:rsidR="0076671A" w:rsidRPr="002E0E11" w:rsidRDefault="0076671A" w:rsidP="0076671A">
            <w:pPr>
              <w:spacing w:line="259" w:lineRule="auto"/>
              <w:ind w:right="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E1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разделов, дисциплин и тем </w:t>
            </w:r>
          </w:p>
        </w:tc>
        <w:tc>
          <w:tcPr>
            <w:tcW w:w="986" w:type="dxa"/>
            <w:vAlign w:val="center"/>
          </w:tcPr>
          <w:p w:rsidR="0076671A" w:rsidRPr="002E0E11" w:rsidRDefault="0076671A" w:rsidP="0076671A">
            <w:pPr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76671A" w:rsidRPr="002E0E11" w:rsidTr="001A375A">
        <w:trPr>
          <w:trHeight w:val="251"/>
        </w:trPr>
        <w:tc>
          <w:tcPr>
            <w:tcW w:w="704" w:type="dxa"/>
          </w:tcPr>
          <w:p w:rsidR="0076671A" w:rsidRPr="002E0E11" w:rsidRDefault="0076671A" w:rsidP="0076671A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E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76671A" w:rsidRPr="002E0E11" w:rsidRDefault="0076671A" w:rsidP="0076671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E0E11">
              <w:rPr>
                <w:rFonts w:ascii="Times New Roman" w:eastAsia="Times New Roman" w:hAnsi="Times New Roman"/>
                <w:sz w:val="24"/>
                <w:szCs w:val="24"/>
              </w:rPr>
              <w:t>Общие вопросы экологической безопасности</w:t>
            </w:r>
          </w:p>
        </w:tc>
        <w:tc>
          <w:tcPr>
            <w:tcW w:w="986" w:type="dxa"/>
          </w:tcPr>
          <w:p w:rsidR="0076671A" w:rsidRPr="0076671A" w:rsidRDefault="0076671A" w:rsidP="0076671A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7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6671A" w:rsidRPr="002E0E11" w:rsidTr="0076671A">
        <w:tc>
          <w:tcPr>
            <w:tcW w:w="704" w:type="dxa"/>
          </w:tcPr>
          <w:p w:rsidR="0076671A" w:rsidRPr="002E0E11" w:rsidRDefault="0076671A" w:rsidP="0076671A">
            <w:pPr>
              <w:pStyle w:val="a3"/>
              <w:spacing w:before="3"/>
              <w:jc w:val="center"/>
              <w:rPr>
                <w:sz w:val="24"/>
                <w:szCs w:val="24"/>
                <w:lang w:val="ru-RU"/>
              </w:rPr>
            </w:pPr>
            <w:r w:rsidRPr="002E0E1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655" w:type="dxa"/>
          </w:tcPr>
          <w:p w:rsidR="0076671A" w:rsidRPr="002E0E11" w:rsidRDefault="0076671A" w:rsidP="0076671A">
            <w:pPr>
              <w:pStyle w:val="a3"/>
              <w:spacing w:before="3"/>
              <w:rPr>
                <w:sz w:val="24"/>
                <w:szCs w:val="24"/>
                <w:lang w:val="ru-RU"/>
              </w:rPr>
            </w:pPr>
            <w:proofErr w:type="spellStart"/>
            <w:r w:rsidRPr="002E0E11">
              <w:rPr>
                <w:sz w:val="24"/>
                <w:szCs w:val="24"/>
              </w:rPr>
              <w:t>Экологическая</w:t>
            </w:r>
            <w:proofErr w:type="spellEnd"/>
            <w:r w:rsidRPr="002E0E11">
              <w:rPr>
                <w:sz w:val="24"/>
                <w:szCs w:val="24"/>
              </w:rPr>
              <w:t xml:space="preserve"> </w:t>
            </w:r>
            <w:proofErr w:type="spellStart"/>
            <w:r w:rsidRPr="002E0E11">
              <w:rPr>
                <w:sz w:val="24"/>
                <w:szCs w:val="24"/>
              </w:rPr>
              <w:t>безопасность</w:t>
            </w:r>
            <w:proofErr w:type="spellEnd"/>
            <w:r w:rsidRPr="002E0E11">
              <w:rPr>
                <w:sz w:val="24"/>
                <w:szCs w:val="24"/>
              </w:rPr>
              <w:t xml:space="preserve"> </w:t>
            </w:r>
            <w:proofErr w:type="spellStart"/>
            <w:r w:rsidRPr="002E0E11">
              <w:rPr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986" w:type="dxa"/>
          </w:tcPr>
          <w:p w:rsidR="0076671A" w:rsidRPr="0076671A" w:rsidRDefault="0076671A" w:rsidP="0076671A">
            <w:pPr>
              <w:pStyle w:val="a3"/>
              <w:spacing w:before="3"/>
              <w:jc w:val="center"/>
              <w:rPr>
                <w:sz w:val="24"/>
                <w:szCs w:val="24"/>
                <w:lang w:val="ru-RU"/>
              </w:rPr>
            </w:pPr>
            <w:r w:rsidRPr="0076671A">
              <w:rPr>
                <w:sz w:val="24"/>
                <w:szCs w:val="24"/>
                <w:lang w:val="ru-RU"/>
              </w:rPr>
              <w:t>51</w:t>
            </w:r>
          </w:p>
        </w:tc>
      </w:tr>
      <w:tr w:rsidR="0076671A" w:rsidRPr="002E0E11" w:rsidTr="0076671A">
        <w:tc>
          <w:tcPr>
            <w:tcW w:w="704" w:type="dxa"/>
          </w:tcPr>
          <w:p w:rsidR="0076671A" w:rsidRPr="002E0E11" w:rsidRDefault="0076671A" w:rsidP="0076671A">
            <w:pPr>
              <w:pStyle w:val="a3"/>
              <w:spacing w:before="3"/>
              <w:jc w:val="center"/>
              <w:rPr>
                <w:sz w:val="24"/>
                <w:szCs w:val="24"/>
                <w:lang w:val="ru-RU"/>
              </w:rPr>
            </w:pPr>
            <w:r w:rsidRPr="002E0E1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655" w:type="dxa"/>
          </w:tcPr>
          <w:p w:rsidR="0076671A" w:rsidRPr="002E0E11" w:rsidRDefault="0076671A" w:rsidP="0076671A">
            <w:pPr>
              <w:pStyle w:val="a3"/>
              <w:spacing w:before="3"/>
              <w:rPr>
                <w:sz w:val="24"/>
                <w:szCs w:val="24"/>
                <w:lang w:val="ru-RU"/>
              </w:rPr>
            </w:pPr>
            <w:r w:rsidRPr="002E0E11">
              <w:rPr>
                <w:sz w:val="24"/>
                <w:szCs w:val="24"/>
                <w:lang w:val="ru-RU"/>
              </w:rPr>
              <w:t>Консультации</w:t>
            </w:r>
          </w:p>
        </w:tc>
        <w:tc>
          <w:tcPr>
            <w:tcW w:w="986" w:type="dxa"/>
          </w:tcPr>
          <w:p w:rsidR="0076671A" w:rsidRPr="0076671A" w:rsidRDefault="0076671A" w:rsidP="0076671A">
            <w:pPr>
              <w:pStyle w:val="a3"/>
              <w:spacing w:before="3"/>
              <w:jc w:val="center"/>
              <w:rPr>
                <w:sz w:val="24"/>
                <w:szCs w:val="24"/>
                <w:lang w:val="ru-RU"/>
              </w:rPr>
            </w:pPr>
            <w:r w:rsidRPr="0076671A">
              <w:rPr>
                <w:sz w:val="24"/>
                <w:szCs w:val="24"/>
                <w:lang w:val="ru-RU"/>
              </w:rPr>
              <w:t>3</w:t>
            </w:r>
          </w:p>
        </w:tc>
      </w:tr>
      <w:tr w:rsidR="0076671A" w:rsidRPr="002E0E11" w:rsidTr="0076671A">
        <w:tc>
          <w:tcPr>
            <w:tcW w:w="704" w:type="dxa"/>
          </w:tcPr>
          <w:p w:rsidR="0076671A" w:rsidRPr="002E0E11" w:rsidRDefault="0076671A" w:rsidP="0076671A">
            <w:pPr>
              <w:pStyle w:val="a3"/>
              <w:spacing w:before="3"/>
              <w:jc w:val="center"/>
              <w:rPr>
                <w:sz w:val="24"/>
                <w:szCs w:val="24"/>
                <w:lang w:val="ru-RU"/>
              </w:rPr>
            </w:pPr>
            <w:r w:rsidRPr="002E0E1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655" w:type="dxa"/>
          </w:tcPr>
          <w:p w:rsidR="0076671A" w:rsidRPr="002E0E11" w:rsidRDefault="0076671A" w:rsidP="0076671A">
            <w:pPr>
              <w:pStyle w:val="a3"/>
              <w:spacing w:before="3"/>
              <w:rPr>
                <w:sz w:val="24"/>
                <w:szCs w:val="24"/>
                <w:lang w:val="ru-RU"/>
              </w:rPr>
            </w:pPr>
            <w:r w:rsidRPr="002E0E11">
              <w:rPr>
                <w:sz w:val="24"/>
                <w:szCs w:val="24"/>
                <w:lang w:val="ru-RU"/>
              </w:rPr>
              <w:t>Квалифицированный экзамен</w:t>
            </w:r>
          </w:p>
        </w:tc>
        <w:tc>
          <w:tcPr>
            <w:tcW w:w="986" w:type="dxa"/>
          </w:tcPr>
          <w:p w:rsidR="0076671A" w:rsidRPr="0076671A" w:rsidRDefault="0076671A" w:rsidP="0076671A">
            <w:pPr>
              <w:pStyle w:val="a3"/>
              <w:spacing w:before="3"/>
              <w:jc w:val="center"/>
              <w:rPr>
                <w:sz w:val="24"/>
                <w:szCs w:val="24"/>
                <w:lang w:val="ru-RU"/>
              </w:rPr>
            </w:pPr>
            <w:r w:rsidRPr="0076671A">
              <w:rPr>
                <w:sz w:val="24"/>
                <w:szCs w:val="24"/>
                <w:lang w:val="ru-RU"/>
              </w:rPr>
              <w:t>3</w:t>
            </w:r>
          </w:p>
        </w:tc>
      </w:tr>
      <w:tr w:rsidR="0076671A" w:rsidRPr="002E0E11" w:rsidTr="0076671A">
        <w:tc>
          <w:tcPr>
            <w:tcW w:w="704" w:type="dxa"/>
          </w:tcPr>
          <w:p w:rsidR="0076671A" w:rsidRPr="002E0E11" w:rsidRDefault="0076671A" w:rsidP="0076671A">
            <w:pPr>
              <w:pStyle w:val="a3"/>
              <w:spacing w:before="3"/>
              <w:jc w:val="center"/>
              <w:rPr>
                <w:sz w:val="24"/>
                <w:szCs w:val="24"/>
                <w:lang w:val="ru-RU"/>
              </w:rPr>
            </w:pPr>
            <w:r w:rsidRPr="002E0E1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655" w:type="dxa"/>
          </w:tcPr>
          <w:p w:rsidR="0076671A" w:rsidRPr="002E0E11" w:rsidRDefault="0076671A" w:rsidP="0076671A">
            <w:pPr>
              <w:pStyle w:val="a3"/>
              <w:spacing w:before="3"/>
              <w:rPr>
                <w:sz w:val="24"/>
                <w:szCs w:val="24"/>
                <w:lang w:val="ru-RU"/>
              </w:rPr>
            </w:pPr>
            <w:r w:rsidRPr="002E0E11"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86" w:type="dxa"/>
          </w:tcPr>
          <w:p w:rsidR="0076671A" w:rsidRPr="002E0E11" w:rsidRDefault="0076671A" w:rsidP="0076671A">
            <w:pPr>
              <w:pStyle w:val="a3"/>
              <w:spacing w:before="3"/>
              <w:jc w:val="center"/>
              <w:rPr>
                <w:b/>
                <w:sz w:val="24"/>
                <w:szCs w:val="24"/>
                <w:lang w:val="ru-RU"/>
              </w:rPr>
            </w:pPr>
            <w:r w:rsidRPr="002E0E11">
              <w:rPr>
                <w:b/>
                <w:sz w:val="24"/>
                <w:szCs w:val="24"/>
                <w:lang w:val="ru-RU"/>
              </w:rPr>
              <w:t>72</w:t>
            </w:r>
          </w:p>
        </w:tc>
      </w:tr>
    </w:tbl>
    <w:p w:rsidR="00A268A4" w:rsidRDefault="00A268A4" w:rsidP="00A268A4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A268A4" w:rsidRDefault="00A268A4" w:rsidP="00A268A4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A268A4" w:rsidRDefault="00A268A4" w:rsidP="00A268A4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A268A4" w:rsidRDefault="00A268A4" w:rsidP="00A268A4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A268A4" w:rsidRDefault="00A268A4" w:rsidP="00A268A4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A268A4" w:rsidRDefault="00A268A4" w:rsidP="00A268A4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A268A4" w:rsidRDefault="00A268A4" w:rsidP="00A268A4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A268A4" w:rsidRDefault="00A268A4" w:rsidP="00A268A4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A268A4" w:rsidRDefault="00A268A4" w:rsidP="00A268A4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A268A4" w:rsidRDefault="00A268A4" w:rsidP="00A268A4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A268A4" w:rsidRDefault="00A268A4" w:rsidP="00A268A4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A268A4" w:rsidRDefault="00A268A4" w:rsidP="00A268A4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A268A4" w:rsidRDefault="00A268A4" w:rsidP="00A268A4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A268A4" w:rsidRDefault="00A268A4" w:rsidP="00A268A4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A268A4" w:rsidRDefault="00A268A4" w:rsidP="00A268A4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A268A4" w:rsidRDefault="00A268A4" w:rsidP="00A268A4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A268A4" w:rsidRDefault="00A268A4" w:rsidP="00A268A4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A268A4" w:rsidRDefault="00A268A4" w:rsidP="00A268A4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A268A4" w:rsidRDefault="00A268A4" w:rsidP="00A268A4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A268A4" w:rsidRDefault="00A268A4" w:rsidP="00A268A4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A268A4" w:rsidRDefault="00A268A4" w:rsidP="00A268A4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A268A4" w:rsidRDefault="00A268A4" w:rsidP="00A268A4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A268A4" w:rsidRDefault="00A268A4" w:rsidP="00A268A4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A268A4" w:rsidRDefault="00A268A4" w:rsidP="00A268A4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A268A4" w:rsidRDefault="00A268A4" w:rsidP="00A268A4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A268A4" w:rsidRDefault="00A268A4" w:rsidP="00A268A4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A268A4" w:rsidRDefault="00A268A4" w:rsidP="00A268A4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A268A4" w:rsidRDefault="00A268A4" w:rsidP="00A268A4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A268A4" w:rsidRDefault="00A268A4" w:rsidP="00A268A4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A268A4" w:rsidRDefault="00A268A4" w:rsidP="00A268A4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A268A4" w:rsidRDefault="00A268A4" w:rsidP="00A268A4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A268A4" w:rsidRDefault="00A268A4" w:rsidP="00A268A4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A268A4" w:rsidRDefault="00A268A4" w:rsidP="00A268A4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A268A4" w:rsidRDefault="00A268A4" w:rsidP="00A268A4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3D6C5D" w:rsidRDefault="00595C77" w:rsidP="00CB49CB">
      <w:pPr>
        <w:pStyle w:val="a3"/>
        <w:spacing w:before="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КАЛЕНДАРНО-</w:t>
      </w:r>
      <w:r w:rsidR="003D6C5D">
        <w:rPr>
          <w:b/>
          <w:sz w:val="28"/>
          <w:szCs w:val="28"/>
          <w:lang w:val="ru-RU"/>
        </w:rPr>
        <w:t>УЧЕБН</w:t>
      </w:r>
      <w:r>
        <w:rPr>
          <w:b/>
          <w:sz w:val="28"/>
          <w:szCs w:val="28"/>
          <w:lang w:val="ru-RU"/>
        </w:rPr>
        <w:t xml:space="preserve">ЫЙ ГРАФИК </w:t>
      </w:r>
    </w:p>
    <w:p w:rsidR="003D6C5D" w:rsidRDefault="003D6C5D" w:rsidP="003D6C5D">
      <w:pPr>
        <w:pStyle w:val="a3"/>
        <w:spacing w:before="3"/>
        <w:rPr>
          <w:b/>
          <w:sz w:val="28"/>
          <w:szCs w:val="28"/>
          <w:lang w:val="ru-RU"/>
        </w:rPr>
      </w:pPr>
    </w:p>
    <w:tbl>
      <w:tblPr>
        <w:tblStyle w:val="TableGrid"/>
        <w:tblW w:w="10632" w:type="dxa"/>
        <w:tblInd w:w="-861" w:type="dxa"/>
        <w:tblCellMar>
          <w:top w:w="12" w:type="dxa"/>
          <w:left w:w="38" w:type="dxa"/>
        </w:tblCellMar>
        <w:tblLook w:val="04A0" w:firstRow="1" w:lastRow="0" w:firstColumn="1" w:lastColumn="0" w:noHBand="0" w:noVBand="1"/>
      </w:tblPr>
      <w:tblGrid>
        <w:gridCol w:w="537"/>
        <w:gridCol w:w="6012"/>
        <w:gridCol w:w="1187"/>
        <w:gridCol w:w="1337"/>
        <w:gridCol w:w="1559"/>
      </w:tblGrid>
      <w:tr w:rsidR="003D6C5D" w:rsidRPr="00595C77" w:rsidTr="00595C77">
        <w:trPr>
          <w:trHeight w:val="175"/>
        </w:trPr>
        <w:tc>
          <w:tcPr>
            <w:tcW w:w="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C5D" w:rsidRPr="00595C77" w:rsidRDefault="003D6C5D" w:rsidP="0076671A">
            <w:pPr>
              <w:spacing w:after="14" w:line="259" w:lineRule="auto"/>
              <w:ind w:left="15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  <w:p w:rsidR="003D6C5D" w:rsidRPr="00595C77" w:rsidRDefault="003D6C5D" w:rsidP="0076671A">
            <w:pPr>
              <w:spacing w:line="259" w:lineRule="auto"/>
              <w:ind w:left="11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п/п </w:t>
            </w:r>
          </w:p>
        </w:tc>
        <w:tc>
          <w:tcPr>
            <w:tcW w:w="60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C5D" w:rsidRPr="00595C77" w:rsidRDefault="003D6C5D" w:rsidP="003D6C5D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разделов и тем </w:t>
            </w:r>
          </w:p>
        </w:tc>
        <w:tc>
          <w:tcPr>
            <w:tcW w:w="1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C5D" w:rsidRPr="00595C77" w:rsidRDefault="003D6C5D" w:rsidP="0076671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b/>
                <w:sz w:val="16"/>
                <w:szCs w:val="16"/>
              </w:rPr>
              <w:t>Всего часов</w:t>
            </w:r>
          </w:p>
        </w:tc>
        <w:tc>
          <w:tcPr>
            <w:tcW w:w="2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6C5D" w:rsidRPr="00595C77" w:rsidRDefault="003D6C5D" w:rsidP="0076671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том числе </w:t>
            </w:r>
          </w:p>
        </w:tc>
      </w:tr>
      <w:tr w:rsidR="003D6C5D" w:rsidRPr="00595C77" w:rsidTr="00595C77">
        <w:trPr>
          <w:trHeight w:val="220"/>
        </w:trPr>
        <w:tc>
          <w:tcPr>
            <w:tcW w:w="5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5D" w:rsidRPr="00595C77" w:rsidRDefault="003D6C5D" w:rsidP="0076671A">
            <w:pPr>
              <w:spacing w:after="160" w:line="259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5D" w:rsidRPr="00595C77" w:rsidRDefault="003D6C5D" w:rsidP="0076671A">
            <w:pPr>
              <w:spacing w:after="160" w:line="259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5D" w:rsidRPr="00595C77" w:rsidRDefault="003D6C5D" w:rsidP="0076671A">
            <w:pPr>
              <w:spacing w:after="160" w:line="259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6C5D" w:rsidRPr="00595C77" w:rsidRDefault="003D6C5D" w:rsidP="004949A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b/>
                <w:sz w:val="16"/>
                <w:szCs w:val="16"/>
              </w:rPr>
              <w:t>Теоретическое</w:t>
            </w:r>
          </w:p>
          <w:p w:rsidR="003D6C5D" w:rsidRPr="00595C77" w:rsidRDefault="003D6C5D" w:rsidP="004949AC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b/>
                <w:sz w:val="16"/>
                <w:szCs w:val="16"/>
              </w:rPr>
              <w:t>обучение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D6C5D" w:rsidRPr="00595C77" w:rsidRDefault="003D6C5D" w:rsidP="003D6C5D">
            <w:pPr>
              <w:spacing w:after="3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Производственное </w:t>
            </w:r>
          </w:p>
          <w:p w:rsidR="003D6C5D" w:rsidRPr="00595C77" w:rsidRDefault="003D6C5D" w:rsidP="003D6C5D">
            <w:pPr>
              <w:spacing w:after="3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обучение </w:t>
            </w:r>
          </w:p>
        </w:tc>
      </w:tr>
      <w:tr w:rsidR="003D6C5D" w:rsidRPr="00595C77" w:rsidTr="00595C77">
        <w:trPr>
          <w:trHeight w:val="296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5D" w:rsidRPr="00595C77" w:rsidRDefault="003D6C5D" w:rsidP="0076671A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5D" w:rsidRPr="00595C77" w:rsidRDefault="003D6C5D" w:rsidP="0076671A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5D" w:rsidRPr="00595C77" w:rsidRDefault="003D6C5D" w:rsidP="0076671A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D6C5D" w:rsidRPr="00595C77" w:rsidRDefault="003D6C5D" w:rsidP="0076671A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D6C5D" w:rsidRPr="00595C77" w:rsidRDefault="003D6C5D" w:rsidP="0076671A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</w:p>
        </w:tc>
      </w:tr>
      <w:tr w:rsidR="003D6C5D" w:rsidRPr="00595C77" w:rsidTr="00595C77">
        <w:trPr>
          <w:trHeight w:val="226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5D" w:rsidRPr="00595C77" w:rsidRDefault="003D6C5D" w:rsidP="0076671A">
            <w:pPr>
              <w:spacing w:line="259" w:lineRule="auto"/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5D" w:rsidRPr="00595C77" w:rsidRDefault="003D6C5D" w:rsidP="0076671A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Общие вопросы экологической безопасности 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C5D" w:rsidRPr="00595C77" w:rsidRDefault="003D6C5D" w:rsidP="0076671A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6C5D" w:rsidRPr="00595C77" w:rsidRDefault="003D6C5D" w:rsidP="0076671A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6C5D" w:rsidRPr="00595C77" w:rsidRDefault="003D6C5D" w:rsidP="0076671A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D6C5D" w:rsidRPr="00595C77" w:rsidTr="00595C77">
        <w:trPr>
          <w:trHeight w:val="476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5D" w:rsidRPr="00595C77" w:rsidRDefault="003D6C5D" w:rsidP="0076671A">
            <w:pPr>
              <w:spacing w:line="259" w:lineRule="auto"/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1.1 </w:t>
            </w: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5D" w:rsidRPr="00595C77" w:rsidRDefault="003D6C5D" w:rsidP="0076671A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Российское законодательство в области экологической безопасности и охраны окружающей среды</w:t>
            </w:r>
            <w:r w:rsidRPr="00595C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C5D" w:rsidRPr="00595C77" w:rsidRDefault="003D6C5D" w:rsidP="0076671A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6C5D" w:rsidRPr="00595C77" w:rsidRDefault="003D6C5D" w:rsidP="0076671A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6C5D" w:rsidRPr="00595C77" w:rsidRDefault="003D6C5D" w:rsidP="0076671A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</w:tr>
      <w:tr w:rsidR="003D6C5D" w:rsidRPr="00595C77" w:rsidTr="00595C77">
        <w:trPr>
          <w:trHeight w:val="144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C5D" w:rsidRPr="00595C77" w:rsidRDefault="003D6C5D" w:rsidP="0076671A">
            <w:pPr>
              <w:spacing w:line="259" w:lineRule="auto"/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1.2 </w:t>
            </w: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5D" w:rsidRPr="00595C77" w:rsidRDefault="003D6C5D" w:rsidP="0076671A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Государственное регулирование экологической безопасности 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C5D" w:rsidRPr="00595C77" w:rsidRDefault="003D6C5D" w:rsidP="0076671A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C5D" w:rsidRPr="00595C77" w:rsidRDefault="003D6C5D" w:rsidP="0076671A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C5D" w:rsidRPr="00595C77" w:rsidRDefault="003D6C5D" w:rsidP="0076671A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</w:tr>
      <w:tr w:rsidR="003D6C5D" w:rsidRPr="00595C77" w:rsidTr="00595C77">
        <w:trPr>
          <w:trHeight w:val="255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C5D" w:rsidRPr="00595C77" w:rsidRDefault="003D6C5D" w:rsidP="0076671A">
            <w:pPr>
              <w:spacing w:line="259" w:lineRule="auto"/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1.3 </w:t>
            </w: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5D" w:rsidRPr="00595C77" w:rsidRDefault="003D6C5D" w:rsidP="0076671A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Лицензирование в области экологической безопасности. 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C5D" w:rsidRPr="00595C77" w:rsidRDefault="003D6C5D" w:rsidP="0076671A">
            <w:pPr>
              <w:spacing w:line="259" w:lineRule="auto"/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C5D" w:rsidRPr="00595C77" w:rsidRDefault="003D6C5D" w:rsidP="0076671A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C5D" w:rsidRPr="00595C77" w:rsidRDefault="003D6C5D" w:rsidP="0076671A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</w:tr>
      <w:tr w:rsidR="003D6C5D" w:rsidRPr="00595C77" w:rsidTr="00595C77">
        <w:trPr>
          <w:trHeight w:val="365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C5D" w:rsidRPr="00595C77" w:rsidRDefault="003D6C5D" w:rsidP="0076671A">
            <w:pPr>
              <w:spacing w:line="259" w:lineRule="auto"/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1.4 </w:t>
            </w: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5D" w:rsidRPr="00595C77" w:rsidRDefault="003D6C5D" w:rsidP="0076671A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Ответственность за нарушение требований законодательства в области экологической безопасности. 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C5D" w:rsidRPr="00595C77" w:rsidRDefault="003D6C5D" w:rsidP="0076671A">
            <w:pPr>
              <w:spacing w:line="259" w:lineRule="auto"/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C5D" w:rsidRPr="00595C77" w:rsidRDefault="003D6C5D" w:rsidP="0076671A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C5D" w:rsidRPr="00595C77" w:rsidRDefault="003D6C5D" w:rsidP="0076671A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</w:tr>
      <w:tr w:rsidR="003D6C5D" w:rsidRPr="00595C77" w:rsidTr="00595C77">
        <w:trPr>
          <w:trHeight w:val="397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C5D" w:rsidRPr="00595C77" w:rsidRDefault="003D6C5D" w:rsidP="0076671A">
            <w:pPr>
              <w:spacing w:line="259" w:lineRule="auto"/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 1.5 </w:t>
            </w: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C5D" w:rsidRPr="00595C77" w:rsidRDefault="003D6C5D" w:rsidP="0076671A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Система государственного управления в области охраны окружающей среды. Государственный экологический контроль действующих предприятий 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C5D" w:rsidRPr="00595C77" w:rsidRDefault="003D6C5D" w:rsidP="0076671A">
            <w:pPr>
              <w:spacing w:line="259" w:lineRule="auto"/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C5D" w:rsidRPr="00595C77" w:rsidRDefault="003D6C5D" w:rsidP="0076671A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6C5D" w:rsidRPr="00595C77" w:rsidRDefault="003D6C5D" w:rsidP="0076671A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</w:tr>
      <w:tr w:rsidR="003D6C5D" w:rsidRPr="00595C77" w:rsidTr="00595C77">
        <w:trPr>
          <w:trHeight w:val="247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C5D" w:rsidRPr="00595C77" w:rsidRDefault="003D6C5D" w:rsidP="0076671A">
            <w:pPr>
              <w:spacing w:line="259" w:lineRule="auto"/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1.6 </w:t>
            </w: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5D" w:rsidRPr="00595C77" w:rsidRDefault="003D6C5D" w:rsidP="0076671A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Природопользование, охрана окружающ</w:t>
            </w:r>
            <w:bookmarkStart w:id="0" w:name="_GoBack"/>
            <w:bookmarkEnd w:id="0"/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ей среды и экологическая безопасность 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C5D" w:rsidRPr="00595C77" w:rsidRDefault="003D6C5D" w:rsidP="0076671A">
            <w:pPr>
              <w:spacing w:line="259" w:lineRule="auto"/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C5D" w:rsidRPr="00595C77" w:rsidRDefault="003D6C5D" w:rsidP="0076671A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6C5D" w:rsidRPr="00595C77" w:rsidRDefault="003D6C5D" w:rsidP="0076671A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</w:tr>
      <w:tr w:rsidR="003D6C5D" w:rsidRPr="00595C77" w:rsidTr="00595C77">
        <w:trPr>
          <w:trHeight w:val="178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C5D" w:rsidRPr="00595C77" w:rsidRDefault="003D6C5D" w:rsidP="0076671A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5D" w:rsidRPr="00595C77" w:rsidRDefault="003D6C5D" w:rsidP="0076671A">
            <w:pPr>
              <w:spacing w:line="259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C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Экологическая безопасность предприятия 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C5D" w:rsidRPr="00595C77" w:rsidRDefault="004949AC" w:rsidP="0076671A">
            <w:pPr>
              <w:spacing w:line="259" w:lineRule="auto"/>
              <w:ind w:right="1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b/>
                <w:sz w:val="16"/>
                <w:szCs w:val="16"/>
              </w:rPr>
              <w:t>51</w:t>
            </w:r>
            <w:r w:rsidR="003D6C5D" w:rsidRPr="00595C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C5D" w:rsidRPr="00595C77" w:rsidRDefault="003D6C5D" w:rsidP="0076671A">
            <w:pPr>
              <w:spacing w:line="259" w:lineRule="auto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D6C5D" w:rsidRPr="00595C77" w:rsidRDefault="003D6C5D" w:rsidP="0076671A">
            <w:pPr>
              <w:spacing w:line="259" w:lineRule="auto"/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949AC" w:rsidRPr="00595C77" w:rsidTr="00595C77">
        <w:trPr>
          <w:trHeight w:val="84"/>
        </w:trPr>
        <w:tc>
          <w:tcPr>
            <w:tcW w:w="5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949AC" w:rsidRPr="00595C77" w:rsidRDefault="004949AC" w:rsidP="0076671A">
            <w:pPr>
              <w:spacing w:line="259" w:lineRule="auto"/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2.1 </w:t>
            </w: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9AC" w:rsidRPr="00595C77" w:rsidRDefault="004949AC" w:rsidP="004949AC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Система документации по вопросам охраны окружающей среды. 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9AC" w:rsidRPr="00595C77" w:rsidRDefault="004949AC" w:rsidP="0076671A">
            <w:pPr>
              <w:spacing w:line="259" w:lineRule="auto"/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9AC" w:rsidRPr="00595C77" w:rsidRDefault="004949AC" w:rsidP="0076671A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949AC" w:rsidRPr="00595C77" w:rsidRDefault="004949AC" w:rsidP="0076671A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9AC" w:rsidRPr="00595C77" w:rsidTr="00595C77">
        <w:trPr>
          <w:trHeight w:val="115"/>
        </w:trPr>
        <w:tc>
          <w:tcPr>
            <w:tcW w:w="5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949AC" w:rsidRPr="00595C77" w:rsidRDefault="004949AC" w:rsidP="0076671A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9AC" w:rsidRPr="00595C77" w:rsidRDefault="004949AC" w:rsidP="007667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Документы по организации экологической службы на предприятии.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9AC" w:rsidRPr="00595C77" w:rsidRDefault="004949AC" w:rsidP="0076671A">
            <w:pPr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9AC" w:rsidRPr="00595C77" w:rsidRDefault="004949AC" w:rsidP="0076671A">
            <w:pPr>
              <w:ind w:righ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949AC" w:rsidRPr="00595C77" w:rsidRDefault="004949AC" w:rsidP="0076671A">
            <w:pPr>
              <w:ind w:right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9AC" w:rsidRPr="00595C77" w:rsidTr="00595C77">
        <w:trPr>
          <w:trHeight w:val="250"/>
        </w:trPr>
        <w:tc>
          <w:tcPr>
            <w:tcW w:w="5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949AC" w:rsidRPr="00595C77" w:rsidRDefault="004949AC" w:rsidP="0076671A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9AC" w:rsidRPr="00595C77" w:rsidRDefault="004949AC" w:rsidP="007667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Разрешительная документация на предприятии.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9AC" w:rsidRPr="00595C77" w:rsidRDefault="004949AC" w:rsidP="0076671A">
            <w:pPr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9AC" w:rsidRPr="00595C77" w:rsidRDefault="004949AC" w:rsidP="0076671A">
            <w:pPr>
              <w:ind w:righ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949AC" w:rsidRPr="00595C77" w:rsidRDefault="004949AC" w:rsidP="0076671A">
            <w:pPr>
              <w:ind w:right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9AC" w:rsidRPr="00595C77" w:rsidTr="00595C77">
        <w:trPr>
          <w:trHeight w:val="151"/>
        </w:trPr>
        <w:tc>
          <w:tcPr>
            <w:tcW w:w="5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9AC" w:rsidRPr="00595C77" w:rsidRDefault="004949AC" w:rsidP="0076671A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9AC" w:rsidRPr="00595C77" w:rsidRDefault="004949AC" w:rsidP="007667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Государственная статистическая отчетность по вопросам охраны окружающей среды.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9AC" w:rsidRPr="00595C77" w:rsidRDefault="004949AC" w:rsidP="0076671A">
            <w:pPr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9AC" w:rsidRPr="00595C77" w:rsidRDefault="004949AC" w:rsidP="0076671A">
            <w:pPr>
              <w:ind w:righ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949AC" w:rsidRPr="00595C77" w:rsidRDefault="004949AC" w:rsidP="0076671A">
            <w:pPr>
              <w:ind w:right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9AC" w:rsidRPr="00595C77" w:rsidTr="00595C77">
        <w:trPr>
          <w:trHeight w:val="375"/>
        </w:trPr>
        <w:tc>
          <w:tcPr>
            <w:tcW w:w="5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949AC" w:rsidRPr="00595C77" w:rsidRDefault="004949AC" w:rsidP="0076671A">
            <w:pPr>
              <w:spacing w:line="259" w:lineRule="auto"/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2.2 </w:t>
            </w: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9AC" w:rsidRPr="00595C77" w:rsidRDefault="004949AC" w:rsidP="004949AC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производственного экологического контроля на предприятии. 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9AC" w:rsidRPr="00595C77" w:rsidRDefault="004949AC" w:rsidP="0076671A">
            <w:pPr>
              <w:spacing w:line="259" w:lineRule="auto"/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9AC" w:rsidRPr="00595C77" w:rsidRDefault="004949AC" w:rsidP="0076671A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949AC" w:rsidRPr="00595C77" w:rsidRDefault="004949AC" w:rsidP="0076671A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9AC" w:rsidRPr="00595C77" w:rsidTr="00595C77">
        <w:trPr>
          <w:trHeight w:val="180"/>
        </w:trPr>
        <w:tc>
          <w:tcPr>
            <w:tcW w:w="5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949AC" w:rsidRPr="00595C77" w:rsidRDefault="004949AC" w:rsidP="0076671A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9AC" w:rsidRPr="00595C77" w:rsidRDefault="004949AC" w:rsidP="007667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Рабочая документация производственного экологического контроля.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9AC" w:rsidRPr="00595C77" w:rsidRDefault="004949AC" w:rsidP="0076671A">
            <w:pPr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9AC" w:rsidRPr="00595C77" w:rsidRDefault="004949AC" w:rsidP="0076671A">
            <w:pPr>
              <w:ind w:righ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949AC" w:rsidRPr="00595C77" w:rsidRDefault="004949AC" w:rsidP="0076671A">
            <w:pPr>
              <w:ind w:right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9AC" w:rsidRPr="00595C77" w:rsidTr="00595C77">
        <w:trPr>
          <w:trHeight w:val="136"/>
        </w:trPr>
        <w:tc>
          <w:tcPr>
            <w:tcW w:w="5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9AC" w:rsidRPr="00595C77" w:rsidRDefault="004949AC" w:rsidP="0076671A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9AC" w:rsidRPr="00595C77" w:rsidRDefault="004949AC" w:rsidP="007667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Порядок осуществления аналитического контроля на предприятии.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9AC" w:rsidRPr="00595C77" w:rsidRDefault="004949AC" w:rsidP="0076671A">
            <w:pPr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9AC" w:rsidRPr="00595C77" w:rsidRDefault="004949AC" w:rsidP="0076671A">
            <w:pPr>
              <w:ind w:righ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949AC" w:rsidRPr="00595C77" w:rsidRDefault="004949AC" w:rsidP="0076671A">
            <w:pPr>
              <w:ind w:right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9AC" w:rsidRPr="00595C77" w:rsidTr="00595C77">
        <w:trPr>
          <w:trHeight w:val="209"/>
        </w:trPr>
        <w:tc>
          <w:tcPr>
            <w:tcW w:w="5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949AC" w:rsidRPr="00595C77" w:rsidRDefault="004949AC" w:rsidP="0076671A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9AC" w:rsidRPr="00595C77" w:rsidRDefault="004949AC" w:rsidP="007667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Нормативные и качественные показатели состояния окружающей среды.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9AC" w:rsidRPr="00595C77" w:rsidRDefault="004949AC" w:rsidP="0076671A">
            <w:pPr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9AC" w:rsidRPr="00595C77" w:rsidRDefault="00047E70" w:rsidP="0076671A">
            <w:pPr>
              <w:ind w:righ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949AC" w:rsidRPr="00595C77" w:rsidRDefault="004949AC" w:rsidP="0076671A">
            <w:pPr>
              <w:ind w:right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9AC" w:rsidRPr="00595C77" w:rsidTr="004A5687">
        <w:trPr>
          <w:trHeight w:val="114"/>
        </w:trPr>
        <w:tc>
          <w:tcPr>
            <w:tcW w:w="5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949AC" w:rsidRPr="00595C77" w:rsidRDefault="004949AC" w:rsidP="0076671A">
            <w:pPr>
              <w:spacing w:line="259" w:lineRule="auto"/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9AC" w:rsidRPr="00595C77" w:rsidRDefault="004949AC" w:rsidP="004949AC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Система природоохранных норм и нормативов. 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9AC" w:rsidRPr="00595C77" w:rsidRDefault="004949AC" w:rsidP="0076671A">
            <w:pPr>
              <w:spacing w:line="259" w:lineRule="auto"/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9AC" w:rsidRPr="00595C77" w:rsidRDefault="004949AC" w:rsidP="0076671A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949AC" w:rsidRPr="00595C77" w:rsidRDefault="004949AC" w:rsidP="0076671A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</w:tr>
      <w:tr w:rsidR="004949AC" w:rsidRPr="00595C77" w:rsidTr="004A5687">
        <w:trPr>
          <w:trHeight w:val="301"/>
        </w:trPr>
        <w:tc>
          <w:tcPr>
            <w:tcW w:w="5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949AC" w:rsidRPr="00595C77" w:rsidRDefault="004949AC" w:rsidP="0076671A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9AC" w:rsidRPr="00595C77" w:rsidRDefault="004949AC" w:rsidP="007667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Нормативы качества окружающей среды и нормативы предельно допустимых воздействий на окружающую среду.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9AC" w:rsidRPr="00595C77" w:rsidRDefault="004949AC" w:rsidP="0076671A">
            <w:pPr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9AC" w:rsidRPr="00595C77" w:rsidRDefault="00047E70" w:rsidP="0076671A">
            <w:pPr>
              <w:ind w:righ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949AC" w:rsidRPr="00595C77" w:rsidRDefault="004949AC" w:rsidP="0076671A">
            <w:pPr>
              <w:ind w:righ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9AC" w:rsidRPr="00595C77" w:rsidTr="004A5687">
        <w:trPr>
          <w:trHeight w:val="180"/>
        </w:trPr>
        <w:tc>
          <w:tcPr>
            <w:tcW w:w="5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9AC" w:rsidRPr="00595C77" w:rsidRDefault="004949AC" w:rsidP="0076671A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9AC" w:rsidRPr="00595C77" w:rsidRDefault="004949AC" w:rsidP="007667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Нормирование и </w:t>
            </w:r>
            <w:proofErr w:type="spellStart"/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лимитирование</w:t>
            </w:r>
            <w:proofErr w:type="spellEnd"/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 предприятий, получение разрешений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9AC" w:rsidRPr="00595C77" w:rsidRDefault="004949AC" w:rsidP="0076671A">
            <w:pPr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9AC" w:rsidRPr="00595C77" w:rsidRDefault="00047E70" w:rsidP="0076671A">
            <w:pPr>
              <w:ind w:righ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949AC" w:rsidRPr="00595C77" w:rsidRDefault="004949AC" w:rsidP="0076671A">
            <w:pPr>
              <w:ind w:righ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9AC" w:rsidRPr="00595C77" w:rsidTr="00595C77">
        <w:trPr>
          <w:trHeight w:val="255"/>
        </w:trPr>
        <w:tc>
          <w:tcPr>
            <w:tcW w:w="5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949AC" w:rsidRPr="00595C77" w:rsidRDefault="004949AC" w:rsidP="0076671A">
            <w:pPr>
              <w:spacing w:line="259" w:lineRule="auto"/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2.4 </w:t>
            </w: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9AC" w:rsidRPr="00595C77" w:rsidRDefault="004949AC" w:rsidP="004949AC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Воздухоохранная</w:t>
            </w:r>
            <w:proofErr w:type="spellEnd"/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на предприятии. 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9AC" w:rsidRPr="00595C77" w:rsidRDefault="004949AC" w:rsidP="0076671A">
            <w:pPr>
              <w:spacing w:line="259" w:lineRule="auto"/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9AC" w:rsidRPr="00595C77" w:rsidRDefault="004949AC" w:rsidP="0076671A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949AC" w:rsidRPr="00595C77" w:rsidRDefault="004949AC" w:rsidP="0076671A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949AC" w:rsidRPr="00595C77" w:rsidTr="00595C77">
        <w:trPr>
          <w:trHeight w:val="131"/>
        </w:trPr>
        <w:tc>
          <w:tcPr>
            <w:tcW w:w="5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9AC" w:rsidRPr="00595C77" w:rsidRDefault="004949AC" w:rsidP="0076671A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9AC" w:rsidRPr="00595C77" w:rsidRDefault="004949AC" w:rsidP="007667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Учет источников воздействия и отчетность в области охраны атмосферного воздуха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9AC" w:rsidRPr="00595C77" w:rsidRDefault="004949AC" w:rsidP="0076671A">
            <w:pPr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9AC" w:rsidRPr="00595C77" w:rsidRDefault="004949AC" w:rsidP="0076671A">
            <w:pPr>
              <w:ind w:righ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949AC" w:rsidRPr="00595C77" w:rsidRDefault="004949AC" w:rsidP="0076671A">
            <w:pPr>
              <w:ind w:right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226" w:rsidRPr="00595C77" w:rsidTr="00595C77">
        <w:trPr>
          <w:trHeight w:val="206"/>
        </w:trPr>
        <w:tc>
          <w:tcPr>
            <w:tcW w:w="5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C5226" w:rsidRPr="00595C77" w:rsidRDefault="008C5226" w:rsidP="0076671A">
            <w:pPr>
              <w:spacing w:line="259" w:lineRule="auto"/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2.5 </w:t>
            </w: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226" w:rsidRPr="00595C77" w:rsidRDefault="008C5226" w:rsidP="008C5226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Порядок использования водных ресурсов на предприятии. 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226" w:rsidRPr="00595C77" w:rsidRDefault="008C5226" w:rsidP="0076671A">
            <w:pPr>
              <w:spacing w:line="259" w:lineRule="auto"/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226" w:rsidRPr="00595C77" w:rsidRDefault="008C5226" w:rsidP="0076671A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C5226" w:rsidRPr="00595C77" w:rsidRDefault="008C5226" w:rsidP="0076671A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C5226" w:rsidRPr="00595C77" w:rsidTr="00595C77">
        <w:trPr>
          <w:trHeight w:val="109"/>
        </w:trPr>
        <w:tc>
          <w:tcPr>
            <w:tcW w:w="5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C5226" w:rsidRPr="00595C77" w:rsidRDefault="008C5226" w:rsidP="0076671A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226" w:rsidRPr="00595C77" w:rsidRDefault="008C5226" w:rsidP="007667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Права и обязанности водопользователей.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226" w:rsidRPr="00595C77" w:rsidRDefault="008C5226" w:rsidP="0076671A">
            <w:pPr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226" w:rsidRPr="00595C77" w:rsidRDefault="008C5226" w:rsidP="0076671A">
            <w:pPr>
              <w:ind w:righ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C5226" w:rsidRPr="00595C77" w:rsidRDefault="008C5226" w:rsidP="0076671A">
            <w:pPr>
              <w:ind w:right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226" w:rsidRPr="00595C77" w:rsidTr="00595C77">
        <w:trPr>
          <w:trHeight w:val="236"/>
        </w:trPr>
        <w:tc>
          <w:tcPr>
            <w:tcW w:w="5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C5226" w:rsidRPr="00595C77" w:rsidRDefault="008C5226" w:rsidP="0076671A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226" w:rsidRPr="00595C77" w:rsidRDefault="008C5226" w:rsidP="007667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Учет источников воздействия и отчетность в области охраны водных объектов.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226" w:rsidRPr="00595C77" w:rsidRDefault="008C5226" w:rsidP="0076671A">
            <w:pPr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226" w:rsidRPr="00595C77" w:rsidRDefault="008C5226" w:rsidP="0076671A">
            <w:pPr>
              <w:ind w:righ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C5226" w:rsidRPr="00595C77" w:rsidRDefault="008C5226" w:rsidP="0076671A">
            <w:pPr>
              <w:ind w:right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226" w:rsidRPr="00595C77" w:rsidTr="00595C77">
        <w:trPr>
          <w:trHeight w:val="187"/>
        </w:trPr>
        <w:tc>
          <w:tcPr>
            <w:tcW w:w="5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226" w:rsidRPr="00595C77" w:rsidRDefault="008C5226" w:rsidP="0076671A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226" w:rsidRPr="00595C77" w:rsidRDefault="008C5226" w:rsidP="007667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Контроль и надзор за соблюдением водного законодательства.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226" w:rsidRPr="00595C77" w:rsidRDefault="008C5226" w:rsidP="0076671A">
            <w:pPr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226" w:rsidRPr="00595C77" w:rsidRDefault="008C5226" w:rsidP="0076671A">
            <w:pPr>
              <w:ind w:righ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C5226" w:rsidRPr="00595C77" w:rsidRDefault="008C5226" w:rsidP="0076671A">
            <w:pPr>
              <w:ind w:right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F20" w:rsidRPr="00595C77" w:rsidTr="00595C77">
        <w:trPr>
          <w:trHeight w:val="137"/>
        </w:trPr>
        <w:tc>
          <w:tcPr>
            <w:tcW w:w="5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E3F20" w:rsidRPr="00595C77" w:rsidRDefault="007E3F20" w:rsidP="0076671A">
            <w:pPr>
              <w:spacing w:line="259" w:lineRule="auto"/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2.6 </w:t>
            </w: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F20" w:rsidRPr="00595C77" w:rsidRDefault="007E3F20" w:rsidP="007E3F20">
            <w:pPr>
              <w:spacing w:line="259" w:lineRule="auto"/>
              <w:ind w:right="18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Безопасное обращение с отходами на предприятии. 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F20" w:rsidRPr="00595C77" w:rsidRDefault="007E3F20" w:rsidP="0076671A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F20" w:rsidRPr="00595C77" w:rsidRDefault="007E3F20" w:rsidP="0076671A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3F20" w:rsidRPr="00595C77" w:rsidRDefault="007E3F20" w:rsidP="0076671A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</w:tr>
      <w:tr w:rsidR="007E3F20" w:rsidRPr="00595C77" w:rsidTr="00595C77">
        <w:trPr>
          <w:trHeight w:val="425"/>
        </w:trPr>
        <w:tc>
          <w:tcPr>
            <w:tcW w:w="5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E3F20" w:rsidRPr="00595C77" w:rsidRDefault="007E3F20" w:rsidP="0076671A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F20" w:rsidRPr="00595C77" w:rsidRDefault="007E3F20" w:rsidP="0076671A">
            <w:pPr>
              <w:ind w:right="18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Учет образования отходов, получение разрешений на право работы с отходами и установленных лимитов.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F20" w:rsidRPr="00595C77" w:rsidRDefault="007E3F20" w:rsidP="0076671A">
            <w:pPr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F20" w:rsidRPr="00595C77" w:rsidRDefault="007E3F20" w:rsidP="0076671A">
            <w:pPr>
              <w:ind w:righ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3F20" w:rsidRPr="00595C77" w:rsidRDefault="007E3F20" w:rsidP="0076671A">
            <w:pPr>
              <w:ind w:right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E3F20" w:rsidRPr="00595C77" w:rsidTr="00595C77">
        <w:trPr>
          <w:trHeight w:val="199"/>
        </w:trPr>
        <w:tc>
          <w:tcPr>
            <w:tcW w:w="5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F20" w:rsidRPr="00595C77" w:rsidRDefault="007E3F20" w:rsidP="0076671A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F20" w:rsidRPr="00595C77" w:rsidRDefault="007E3F20" w:rsidP="0076671A">
            <w:pPr>
              <w:ind w:right="18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Контроль и надзор за соблюдением законодательства по обращению с отходами.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F20" w:rsidRPr="00595C77" w:rsidRDefault="007E3F20" w:rsidP="0076671A">
            <w:pPr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3F20" w:rsidRPr="00595C77" w:rsidRDefault="007E3F20" w:rsidP="0076671A">
            <w:pPr>
              <w:ind w:righ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3F20" w:rsidRPr="00595C77" w:rsidRDefault="007E3F20" w:rsidP="0076671A">
            <w:pPr>
              <w:ind w:right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44DE" w:rsidRPr="00595C77" w:rsidTr="00595C77">
        <w:trPr>
          <w:trHeight w:val="522"/>
        </w:trPr>
        <w:tc>
          <w:tcPr>
            <w:tcW w:w="5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C44DE" w:rsidRPr="00595C77" w:rsidRDefault="006C44DE" w:rsidP="0076671A">
            <w:pPr>
              <w:spacing w:line="259" w:lineRule="auto"/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 2.7 </w:t>
            </w: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4DE" w:rsidRPr="00595C77" w:rsidRDefault="006C44DE" w:rsidP="007E3F20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Экономические методы регулирования в области охраны окружающей среды. Экологический аудит. Экологический ущерб и порядок возмещения ущербов.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4DE" w:rsidRPr="00595C77" w:rsidRDefault="006C44DE" w:rsidP="0076671A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4DE" w:rsidRPr="00595C77" w:rsidRDefault="006C44DE" w:rsidP="0076671A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C44DE" w:rsidRPr="00595C77" w:rsidRDefault="006C44DE" w:rsidP="0076671A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</w:tr>
      <w:tr w:rsidR="006C44DE" w:rsidRPr="00595C77" w:rsidTr="00595C77">
        <w:trPr>
          <w:trHeight w:val="255"/>
        </w:trPr>
        <w:tc>
          <w:tcPr>
            <w:tcW w:w="5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44DE" w:rsidRPr="00595C77" w:rsidRDefault="006C44DE" w:rsidP="0076671A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4DE" w:rsidRPr="00595C77" w:rsidRDefault="006C44DE" w:rsidP="007667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Плата за негативное воздействие на окружающую среду.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4DE" w:rsidRPr="00595C77" w:rsidRDefault="006C44DE" w:rsidP="0076671A">
            <w:pPr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4DE" w:rsidRPr="00595C77" w:rsidRDefault="00047E70" w:rsidP="0076671A">
            <w:pPr>
              <w:ind w:righ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C44DE" w:rsidRPr="00595C77" w:rsidRDefault="006C44DE" w:rsidP="0076671A">
            <w:pPr>
              <w:ind w:righ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44DE" w:rsidRPr="00595C77" w:rsidTr="00595C77">
        <w:trPr>
          <w:trHeight w:val="397"/>
        </w:trPr>
        <w:tc>
          <w:tcPr>
            <w:tcW w:w="5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4DE" w:rsidRPr="00595C77" w:rsidRDefault="006C44DE" w:rsidP="0076671A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4DE" w:rsidRPr="00595C77" w:rsidRDefault="006C44DE" w:rsidP="007667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Налоговые льготы и освобождения. Экологические риски и экологическое страхование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4DE" w:rsidRPr="00595C77" w:rsidRDefault="006C44DE" w:rsidP="0076671A">
            <w:pPr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4DE" w:rsidRPr="00595C77" w:rsidRDefault="00047E70" w:rsidP="0076671A">
            <w:pPr>
              <w:ind w:righ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C44DE" w:rsidRPr="00595C77" w:rsidRDefault="006C44DE" w:rsidP="0076671A">
            <w:pPr>
              <w:ind w:righ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44DE" w:rsidRPr="00595C77" w:rsidTr="00595C77">
        <w:trPr>
          <w:trHeight w:val="818"/>
        </w:trPr>
        <w:tc>
          <w:tcPr>
            <w:tcW w:w="5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C44DE" w:rsidRPr="00595C77" w:rsidRDefault="006C44DE" w:rsidP="0076671A">
            <w:pPr>
              <w:spacing w:line="259" w:lineRule="auto"/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2.8 </w:t>
            </w: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4DE" w:rsidRPr="00595C77" w:rsidRDefault="006C44DE" w:rsidP="006C44DE">
            <w:pPr>
              <w:spacing w:line="259" w:lineRule="auto"/>
              <w:ind w:right="31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Общие требования в области охраны окружающей среды при размещении, проектировании, строительстве, реконструкции, вводе в эксплуатацию, эксплуатации, консервации и ликвидации зданий, строений, сооружений и иных объектов, оказывающих и могущих оказать негативное воздействие на окружающую среду. 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4DE" w:rsidRPr="00595C77" w:rsidRDefault="00047E70" w:rsidP="0076671A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6C44DE"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4DE" w:rsidRPr="00595C77" w:rsidRDefault="00047E70" w:rsidP="0076671A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C44DE" w:rsidRPr="00595C77" w:rsidRDefault="006C44DE" w:rsidP="0076671A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</w:tr>
      <w:tr w:rsidR="006C44DE" w:rsidRPr="00595C77" w:rsidTr="00595C77">
        <w:trPr>
          <w:trHeight w:val="390"/>
        </w:trPr>
        <w:tc>
          <w:tcPr>
            <w:tcW w:w="5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44DE" w:rsidRPr="00595C77" w:rsidRDefault="006C44DE" w:rsidP="0076671A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4DE" w:rsidRPr="00595C77" w:rsidRDefault="006C44DE" w:rsidP="006C44DE">
            <w:pPr>
              <w:ind w:right="31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Порядок подачи документов на государственную экологическую экспертизу, обосновывающих хозяйственную деятельность, получение лицензий и разрешений.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4DE" w:rsidRPr="00595C77" w:rsidRDefault="006C44DE" w:rsidP="0076671A">
            <w:pPr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4DE" w:rsidRPr="00595C77" w:rsidRDefault="006C44DE" w:rsidP="0076671A">
            <w:pPr>
              <w:ind w:righ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C44DE" w:rsidRPr="00595C77" w:rsidRDefault="006C44DE" w:rsidP="0076671A">
            <w:pPr>
              <w:ind w:righ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44DE" w:rsidRPr="00595C77" w:rsidTr="00595C77">
        <w:trPr>
          <w:trHeight w:val="112"/>
        </w:trPr>
        <w:tc>
          <w:tcPr>
            <w:tcW w:w="5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4DE" w:rsidRPr="00595C77" w:rsidRDefault="006C44DE" w:rsidP="0076671A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4DE" w:rsidRPr="00595C77" w:rsidRDefault="006C44DE" w:rsidP="006C44DE">
            <w:pPr>
              <w:ind w:right="31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Процедура проведения оценки воздействия предприятия на окружающую среду.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4DE" w:rsidRPr="00595C77" w:rsidRDefault="006C44DE" w:rsidP="0076671A">
            <w:pPr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4DE" w:rsidRPr="00595C77" w:rsidRDefault="006C44DE" w:rsidP="0076671A">
            <w:pPr>
              <w:ind w:righ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C44DE" w:rsidRPr="00595C77" w:rsidRDefault="006C44DE" w:rsidP="0076671A">
            <w:pPr>
              <w:ind w:righ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44DE" w:rsidRPr="00595C77" w:rsidTr="00595C77">
        <w:trPr>
          <w:trHeight w:val="186"/>
        </w:trPr>
        <w:tc>
          <w:tcPr>
            <w:tcW w:w="5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C44DE" w:rsidRPr="00595C77" w:rsidRDefault="006C44DE" w:rsidP="0076671A">
            <w:pPr>
              <w:spacing w:line="259" w:lineRule="auto"/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2.9 </w:t>
            </w: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4DE" w:rsidRPr="00595C77" w:rsidRDefault="006C44DE" w:rsidP="006C44DE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Цели и задачи экологического менеджмента на предприятии. 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4DE" w:rsidRPr="00595C77" w:rsidRDefault="006C44DE" w:rsidP="0076671A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4DE" w:rsidRPr="00595C77" w:rsidRDefault="006C44DE" w:rsidP="0076671A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C44DE" w:rsidRPr="00595C77" w:rsidRDefault="006C44DE" w:rsidP="0076671A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C44DE" w:rsidRPr="00595C77" w:rsidTr="00595C77">
        <w:trPr>
          <w:trHeight w:val="171"/>
        </w:trPr>
        <w:tc>
          <w:tcPr>
            <w:tcW w:w="5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C44DE" w:rsidRPr="00595C77" w:rsidRDefault="006C44DE" w:rsidP="0076671A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4DE" w:rsidRPr="00595C77" w:rsidRDefault="006C44DE" w:rsidP="006C44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Методы экологического менеджмента на предприятии.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4DE" w:rsidRPr="00595C77" w:rsidRDefault="006C44DE" w:rsidP="0076671A">
            <w:pPr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4DE" w:rsidRPr="00595C77" w:rsidRDefault="006C44DE" w:rsidP="0076671A">
            <w:pPr>
              <w:ind w:righ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C44DE" w:rsidRPr="00595C77" w:rsidRDefault="006C44DE" w:rsidP="0076671A">
            <w:pPr>
              <w:ind w:right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44DE" w:rsidRPr="00595C77" w:rsidTr="00595C77">
        <w:trPr>
          <w:trHeight w:val="205"/>
        </w:trPr>
        <w:tc>
          <w:tcPr>
            <w:tcW w:w="5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4DE" w:rsidRPr="00595C77" w:rsidRDefault="006C44DE" w:rsidP="0076671A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4DE" w:rsidRPr="00595C77" w:rsidRDefault="006C44DE" w:rsidP="006C44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Государственные стандарты качества продукции, выполняемых работ и услуг.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4DE" w:rsidRPr="00595C77" w:rsidRDefault="006C44DE" w:rsidP="0076671A">
            <w:pPr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4DE" w:rsidRPr="00595C77" w:rsidRDefault="006C44DE" w:rsidP="0076671A">
            <w:pPr>
              <w:ind w:righ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C44DE" w:rsidRPr="00595C77" w:rsidRDefault="006C44DE" w:rsidP="0076671A">
            <w:pPr>
              <w:ind w:right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44DE" w:rsidRPr="00595C77" w:rsidTr="00595C77">
        <w:trPr>
          <w:trHeight w:val="53"/>
        </w:trPr>
        <w:tc>
          <w:tcPr>
            <w:tcW w:w="6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4DE" w:rsidRPr="00595C77" w:rsidRDefault="006C44DE" w:rsidP="006C44DE">
            <w:pPr>
              <w:ind w:right="3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5C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Консультации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4DE" w:rsidRPr="00595C77" w:rsidRDefault="006C44DE" w:rsidP="0076671A">
            <w:pPr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4DE" w:rsidRPr="00595C77" w:rsidRDefault="006C44DE" w:rsidP="0076671A">
            <w:pPr>
              <w:ind w:right="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C44DE" w:rsidRPr="00595C77" w:rsidRDefault="006C44DE" w:rsidP="0076671A">
            <w:pPr>
              <w:ind w:right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C5D" w:rsidRPr="00595C77" w:rsidTr="00595C77">
        <w:trPr>
          <w:trHeight w:val="128"/>
        </w:trPr>
        <w:tc>
          <w:tcPr>
            <w:tcW w:w="6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5D" w:rsidRPr="00595C77" w:rsidRDefault="006C44DE" w:rsidP="006C44DE">
            <w:pPr>
              <w:spacing w:line="259" w:lineRule="auto"/>
              <w:ind w:right="37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Квалифицированный экзамен</w:t>
            </w:r>
            <w:r w:rsidR="003D6C5D" w:rsidRPr="00595C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5D" w:rsidRPr="00595C77" w:rsidRDefault="006C44DE" w:rsidP="0076671A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D6C5D"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5D" w:rsidRPr="00595C77" w:rsidRDefault="003D6C5D" w:rsidP="0076671A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D6C5D" w:rsidRPr="00595C77" w:rsidRDefault="003D6C5D" w:rsidP="0076671A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D6C5D" w:rsidRPr="00595C77" w:rsidTr="00595C77">
        <w:trPr>
          <w:trHeight w:val="295"/>
        </w:trPr>
        <w:tc>
          <w:tcPr>
            <w:tcW w:w="6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5D" w:rsidRPr="00595C77" w:rsidRDefault="006C44DE" w:rsidP="006C44DE">
            <w:pPr>
              <w:spacing w:line="259" w:lineRule="auto"/>
              <w:ind w:righ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5D" w:rsidRPr="00595C77" w:rsidRDefault="003D6C5D" w:rsidP="0076671A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72 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C5D" w:rsidRPr="00595C77" w:rsidRDefault="00047E70" w:rsidP="0076671A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D6C5D" w:rsidRPr="00595C77" w:rsidRDefault="003D6C5D" w:rsidP="0076671A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C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47E70" w:rsidRPr="00595C7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</w:tbl>
    <w:p w:rsidR="00F91CD9" w:rsidRPr="00047E70" w:rsidRDefault="00F91CD9" w:rsidP="00595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E7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1CD9" w:rsidRPr="00047E7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C77" w:rsidRDefault="00595C77" w:rsidP="00CB49CB">
      <w:pPr>
        <w:spacing w:after="0" w:line="240" w:lineRule="auto"/>
      </w:pPr>
      <w:r>
        <w:separator/>
      </w:r>
    </w:p>
  </w:endnote>
  <w:endnote w:type="continuationSeparator" w:id="0">
    <w:p w:rsidR="00595C77" w:rsidRDefault="00595C77" w:rsidP="00CB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1016161"/>
      <w:docPartObj>
        <w:docPartGallery w:val="Page Numbers (Bottom of Page)"/>
        <w:docPartUnique/>
      </w:docPartObj>
    </w:sdtPr>
    <w:sdtContent>
      <w:p w:rsidR="00595C77" w:rsidRDefault="00595C7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687">
          <w:rPr>
            <w:noProof/>
          </w:rPr>
          <w:t>3</w:t>
        </w:r>
        <w:r>
          <w:fldChar w:fldCharType="end"/>
        </w:r>
      </w:p>
    </w:sdtContent>
  </w:sdt>
  <w:p w:rsidR="00595C77" w:rsidRDefault="00595C7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C77" w:rsidRDefault="00595C77" w:rsidP="00CB49CB">
      <w:pPr>
        <w:spacing w:after="0" w:line="240" w:lineRule="auto"/>
      </w:pPr>
      <w:r>
        <w:separator/>
      </w:r>
    </w:p>
  </w:footnote>
  <w:footnote w:type="continuationSeparator" w:id="0">
    <w:p w:rsidR="00595C77" w:rsidRDefault="00595C77" w:rsidP="00CB4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5BB"/>
    <w:multiLevelType w:val="multilevel"/>
    <w:tmpl w:val="CA7ED4C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90442"/>
    <w:multiLevelType w:val="hybridMultilevel"/>
    <w:tmpl w:val="0780370C"/>
    <w:lvl w:ilvl="0" w:tplc="1BBE8DC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6CBA28">
      <w:start w:val="1"/>
      <w:numFmt w:val="bullet"/>
      <w:lvlText w:val="o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F0DE24">
      <w:start w:val="1"/>
      <w:numFmt w:val="bullet"/>
      <w:lvlText w:val="▪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92AC62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20DC4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0CC79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96558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9EA68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8AA46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C53059"/>
    <w:multiLevelType w:val="hybridMultilevel"/>
    <w:tmpl w:val="EBBC4A08"/>
    <w:lvl w:ilvl="0" w:tplc="7E62171A">
      <w:start w:val="1"/>
      <w:numFmt w:val="bullet"/>
      <w:lvlText w:val="-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383EDA">
      <w:start w:val="1"/>
      <w:numFmt w:val="bullet"/>
      <w:lvlText w:val="o"/>
      <w:lvlJc w:val="left"/>
      <w:pPr>
        <w:ind w:left="14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D4D036">
      <w:start w:val="1"/>
      <w:numFmt w:val="bullet"/>
      <w:lvlText w:val="▪"/>
      <w:lvlJc w:val="left"/>
      <w:pPr>
        <w:ind w:left="2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C4A9E6">
      <w:start w:val="1"/>
      <w:numFmt w:val="bullet"/>
      <w:lvlText w:val="•"/>
      <w:lvlJc w:val="left"/>
      <w:pPr>
        <w:ind w:left="2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C88486">
      <w:start w:val="1"/>
      <w:numFmt w:val="bullet"/>
      <w:lvlText w:val="o"/>
      <w:lvlJc w:val="left"/>
      <w:pPr>
        <w:ind w:left="35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5641CC">
      <w:start w:val="1"/>
      <w:numFmt w:val="bullet"/>
      <w:lvlText w:val="▪"/>
      <w:lvlJc w:val="left"/>
      <w:pPr>
        <w:ind w:left="43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2A233A">
      <w:start w:val="1"/>
      <w:numFmt w:val="bullet"/>
      <w:lvlText w:val="•"/>
      <w:lvlJc w:val="left"/>
      <w:pPr>
        <w:ind w:left="50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5E7E56">
      <w:start w:val="1"/>
      <w:numFmt w:val="bullet"/>
      <w:lvlText w:val="o"/>
      <w:lvlJc w:val="left"/>
      <w:pPr>
        <w:ind w:left="5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DE280E">
      <w:start w:val="1"/>
      <w:numFmt w:val="bullet"/>
      <w:lvlText w:val="▪"/>
      <w:lvlJc w:val="left"/>
      <w:pPr>
        <w:ind w:left="6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0A349D"/>
    <w:multiLevelType w:val="multilevel"/>
    <w:tmpl w:val="63B0ABE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F906A5"/>
    <w:multiLevelType w:val="multilevel"/>
    <w:tmpl w:val="5242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73A3A"/>
    <w:multiLevelType w:val="hybridMultilevel"/>
    <w:tmpl w:val="F8767BB6"/>
    <w:lvl w:ilvl="0" w:tplc="84926D6A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2E17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9E4B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40A7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1A8C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D661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6272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5E83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6E2F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4570B8"/>
    <w:multiLevelType w:val="multilevel"/>
    <w:tmpl w:val="0BC28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9E2498"/>
    <w:multiLevelType w:val="hybridMultilevel"/>
    <w:tmpl w:val="F73696F2"/>
    <w:lvl w:ilvl="0" w:tplc="4B1CDE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52033"/>
    <w:multiLevelType w:val="multilevel"/>
    <w:tmpl w:val="FDFE8EA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1E3C92"/>
    <w:multiLevelType w:val="multilevel"/>
    <w:tmpl w:val="C2748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73150F"/>
    <w:multiLevelType w:val="hybridMultilevel"/>
    <w:tmpl w:val="3FD890AC"/>
    <w:lvl w:ilvl="0" w:tplc="85929E72">
      <w:start w:val="1"/>
      <w:numFmt w:val="bullet"/>
      <w:lvlText w:val="-"/>
      <w:lvlJc w:val="left"/>
      <w:pPr>
        <w:ind w:left="4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C006FA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1AE3A0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201C00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A7964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26B0E8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40294C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AC7F8E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8E6740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34101F6"/>
    <w:multiLevelType w:val="hybridMultilevel"/>
    <w:tmpl w:val="5AA49956"/>
    <w:lvl w:ilvl="0" w:tplc="F5ECEB16">
      <w:start w:val="1"/>
      <w:numFmt w:val="decimal"/>
      <w:lvlText w:val="%1.)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5055F"/>
    <w:multiLevelType w:val="hybridMultilevel"/>
    <w:tmpl w:val="8696C3C6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63CA6"/>
    <w:multiLevelType w:val="hybridMultilevel"/>
    <w:tmpl w:val="EF5C57FE"/>
    <w:lvl w:ilvl="0" w:tplc="46D02068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8C93BE">
      <w:start w:val="1"/>
      <w:numFmt w:val="bullet"/>
      <w:lvlText w:val="o"/>
      <w:lvlJc w:val="left"/>
      <w:pPr>
        <w:ind w:left="1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2C624C">
      <w:start w:val="1"/>
      <w:numFmt w:val="bullet"/>
      <w:lvlText w:val="▪"/>
      <w:lvlJc w:val="left"/>
      <w:pPr>
        <w:ind w:left="2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7AEE36">
      <w:start w:val="1"/>
      <w:numFmt w:val="bullet"/>
      <w:lvlText w:val="•"/>
      <w:lvlJc w:val="left"/>
      <w:pPr>
        <w:ind w:left="2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52B694">
      <w:start w:val="1"/>
      <w:numFmt w:val="bullet"/>
      <w:lvlText w:val="o"/>
      <w:lvlJc w:val="left"/>
      <w:pPr>
        <w:ind w:left="3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7EC2F2">
      <w:start w:val="1"/>
      <w:numFmt w:val="bullet"/>
      <w:lvlText w:val="▪"/>
      <w:lvlJc w:val="left"/>
      <w:pPr>
        <w:ind w:left="4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0ED79A">
      <w:start w:val="1"/>
      <w:numFmt w:val="bullet"/>
      <w:lvlText w:val="•"/>
      <w:lvlJc w:val="left"/>
      <w:pPr>
        <w:ind w:left="5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EED8A0">
      <w:start w:val="1"/>
      <w:numFmt w:val="bullet"/>
      <w:lvlText w:val="o"/>
      <w:lvlJc w:val="left"/>
      <w:pPr>
        <w:ind w:left="5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D4BA48">
      <w:start w:val="1"/>
      <w:numFmt w:val="bullet"/>
      <w:lvlText w:val="▪"/>
      <w:lvlJc w:val="left"/>
      <w:pPr>
        <w:ind w:left="6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BB0F77"/>
    <w:multiLevelType w:val="hybridMultilevel"/>
    <w:tmpl w:val="0BCE1EEE"/>
    <w:lvl w:ilvl="0" w:tplc="093C8D0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D4093C">
      <w:start w:val="1"/>
      <w:numFmt w:val="bullet"/>
      <w:lvlText w:val="o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12FF24">
      <w:start w:val="1"/>
      <w:numFmt w:val="bullet"/>
      <w:lvlText w:val="▪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EC7334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98024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24110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A243C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08EA0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24B80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777671"/>
    <w:multiLevelType w:val="multilevel"/>
    <w:tmpl w:val="3CA86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B851DA"/>
    <w:multiLevelType w:val="hybridMultilevel"/>
    <w:tmpl w:val="BA422B20"/>
    <w:lvl w:ilvl="0" w:tplc="F7A4030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52B1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4429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ECCD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DE31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B01D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FECF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1AF6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12FD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EE03E2C"/>
    <w:multiLevelType w:val="hybridMultilevel"/>
    <w:tmpl w:val="AAC6F586"/>
    <w:lvl w:ilvl="0" w:tplc="BF489F4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28424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72ABD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28512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46D4F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6AD31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4CC35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E855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AC661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5"/>
  </w:num>
  <w:num w:numId="5">
    <w:abstractNumId w:val="17"/>
  </w:num>
  <w:num w:numId="6">
    <w:abstractNumId w:val="5"/>
  </w:num>
  <w:num w:numId="7">
    <w:abstractNumId w:val="13"/>
  </w:num>
  <w:num w:numId="8">
    <w:abstractNumId w:val="1"/>
  </w:num>
  <w:num w:numId="9">
    <w:abstractNumId w:val="7"/>
  </w:num>
  <w:num w:numId="10">
    <w:abstractNumId w:val="11"/>
  </w:num>
  <w:num w:numId="11">
    <w:abstractNumId w:val="12"/>
  </w:num>
  <w:num w:numId="12">
    <w:abstractNumId w:val="2"/>
  </w:num>
  <w:num w:numId="13">
    <w:abstractNumId w:val="16"/>
  </w:num>
  <w:num w:numId="14">
    <w:abstractNumId w:val="14"/>
  </w:num>
  <w:num w:numId="15">
    <w:abstractNumId w:val="8"/>
  </w:num>
  <w:num w:numId="16">
    <w:abstractNumId w:val="3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B7"/>
    <w:rsid w:val="00030724"/>
    <w:rsid w:val="00047E70"/>
    <w:rsid w:val="00067CE7"/>
    <w:rsid w:val="000F0717"/>
    <w:rsid w:val="001A375A"/>
    <w:rsid w:val="00213B7B"/>
    <w:rsid w:val="00225667"/>
    <w:rsid w:val="002A6B38"/>
    <w:rsid w:val="002E0E11"/>
    <w:rsid w:val="003354D6"/>
    <w:rsid w:val="00361420"/>
    <w:rsid w:val="00373356"/>
    <w:rsid w:val="003D6C5D"/>
    <w:rsid w:val="004949AC"/>
    <w:rsid w:val="004A5687"/>
    <w:rsid w:val="00510DE6"/>
    <w:rsid w:val="00521F68"/>
    <w:rsid w:val="00595C77"/>
    <w:rsid w:val="005E3E1D"/>
    <w:rsid w:val="00632E26"/>
    <w:rsid w:val="006539F5"/>
    <w:rsid w:val="006C44DE"/>
    <w:rsid w:val="007105FF"/>
    <w:rsid w:val="00715125"/>
    <w:rsid w:val="0076671A"/>
    <w:rsid w:val="00772310"/>
    <w:rsid w:val="007E3F20"/>
    <w:rsid w:val="00853570"/>
    <w:rsid w:val="00890208"/>
    <w:rsid w:val="008A0346"/>
    <w:rsid w:val="008A2538"/>
    <w:rsid w:val="008C5226"/>
    <w:rsid w:val="008D66EA"/>
    <w:rsid w:val="009549E0"/>
    <w:rsid w:val="00966AF1"/>
    <w:rsid w:val="009E76CF"/>
    <w:rsid w:val="00A12685"/>
    <w:rsid w:val="00A24513"/>
    <w:rsid w:val="00A268A4"/>
    <w:rsid w:val="00A3342A"/>
    <w:rsid w:val="00A41E34"/>
    <w:rsid w:val="00A66EC5"/>
    <w:rsid w:val="00AC64CD"/>
    <w:rsid w:val="00AD61B7"/>
    <w:rsid w:val="00B47E40"/>
    <w:rsid w:val="00B933B7"/>
    <w:rsid w:val="00BE4CFD"/>
    <w:rsid w:val="00C112EA"/>
    <w:rsid w:val="00C50AAE"/>
    <w:rsid w:val="00C640C0"/>
    <w:rsid w:val="00C9734A"/>
    <w:rsid w:val="00CB49CB"/>
    <w:rsid w:val="00DD6793"/>
    <w:rsid w:val="00E126BE"/>
    <w:rsid w:val="00E3329A"/>
    <w:rsid w:val="00E406D5"/>
    <w:rsid w:val="00E46C6A"/>
    <w:rsid w:val="00F2712A"/>
    <w:rsid w:val="00F9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8AE0"/>
  <w15:chartTrackingRefBased/>
  <w15:docId w15:val="{1BC6AFD1-88D6-4F10-AE6F-F1846044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E40"/>
  </w:style>
  <w:style w:type="paragraph" w:styleId="1">
    <w:name w:val="heading 1"/>
    <w:basedOn w:val="a"/>
    <w:link w:val="10"/>
    <w:uiPriority w:val="9"/>
    <w:qFormat/>
    <w:rsid w:val="008D6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15125"/>
    <w:pPr>
      <w:keepNext/>
      <w:keepLines/>
      <w:spacing w:after="3" w:line="251" w:lineRule="auto"/>
      <w:ind w:left="10" w:right="8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7C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47E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B47E40"/>
    <w:rPr>
      <w:rFonts w:ascii="Times New Roman" w:eastAsia="Times New Roman" w:hAnsi="Times New Roman" w:cs="Times New Roman"/>
      <w:sz w:val="23"/>
      <w:szCs w:val="23"/>
      <w:lang w:val="en-US"/>
    </w:rPr>
  </w:style>
  <w:style w:type="table" w:styleId="a5">
    <w:name w:val="Table Grid"/>
    <w:basedOn w:val="a1"/>
    <w:uiPriority w:val="59"/>
    <w:rsid w:val="00B47E4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B47E4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4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D66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sh1span">
    <w:name w:val="ps__h1span"/>
    <w:basedOn w:val="a0"/>
    <w:rsid w:val="008D66EA"/>
  </w:style>
  <w:style w:type="paragraph" w:customStyle="1" w:styleId="s16">
    <w:name w:val="s_16"/>
    <w:basedOn w:val="a"/>
    <w:rsid w:val="008D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7C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List Paragraph"/>
    <w:basedOn w:val="a"/>
    <w:uiPriority w:val="34"/>
    <w:qFormat/>
    <w:rsid w:val="00F91CD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B4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49CB"/>
  </w:style>
  <w:style w:type="paragraph" w:styleId="ab">
    <w:name w:val="footer"/>
    <w:basedOn w:val="a"/>
    <w:link w:val="ac"/>
    <w:uiPriority w:val="99"/>
    <w:unhideWhenUsed/>
    <w:rsid w:val="00CB4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49CB"/>
  </w:style>
  <w:style w:type="table" w:customStyle="1" w:styleId="TableGrid">
    <w:name w:val="TableGrid"/>
    <w:rsid w:val="00C9734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E0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E0E11"/>
    <w:rPr>
      <w:rFonts w:ascii="Segoe UI" w:hAnsi="Segoe UI" w:cs="Segoe UI"/>
      <w:sz w:val="18"/>
      <w:szCs w:val="18"/>
    </w:rPr>
  </w:style>
  <w:style w:type="character" w:customStyle="1" w:styleId="31">
    <w:name w:val="Заголовок №3"/>
    <w:basedOn w:val="a0"/>
    <w:rsid w:val="0076671A"/>
    <w:rPr>
      <w:b w:val="0"/>
      <w:bCs w:val="0"/>
      <w:i w:val="0"/>
      <w:iCs w:val="0"/>
      <w:smallCaps w:val="0"/>
      <w:strike w:val="0"/>
      <w:spacing w:val="-10"/>
      <w:sz w:val="35"/>
      <w:szCs w:val="35"/>
      <w:u w:val="single"/>
    </w:rPr>
  </w:style>
  <w:style w:type="character" w:customStyle="1" w:styleId="20">
    <w:name w:val="Заголовок 2 Знак"/>
    <w:basedOn w:val="a0"/>
    <w:link w:val="2"/>
    <w:uiPriority w:val="9"/>
    <w:rsid w:val="00715125"/>
    <w:rPr>
      <w:rFonts w:ascii="Times New Roman" w:eastAsia="Times New Roman" w:hAnsi="Times New Roman" w:cs="Times New Roman"/>
      <w:b/>
      <w:color w:val="000000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31185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ru/search?newwindow=1&amp;rlz=1C1GGRV_enRU823RU823&amp;q=%D0%95%D0%A1%D0%A2%D0%AC+%D0%9F%D0%A0%D0%9E%D0%A4%D0%95%D0%A1%D0%A1%D0%98%D0%AF+%D0%9E%D0%A5%D0%A0%D0%90%D0%9D%D0%90+%D0%9E%D0%9A%D0%A0%D0%A3%D0%96%D0%90%D0%AE%D0%A9%D0%95%D0%99+%D0%A1%D0%A0%D0%95%D0%94%D0%AB,+%D0%AD%D0%9A%D0%9E%D0%9B%D0%9E%D0%93%D0%98%D0%A7%D0%95%D0%A1%D0%9A%D0%90%D0%AF+%D0%91%D0%95%D0%97%D0%9E%D0%9F%D0%90%D0%A1%D0%9D%D0%9E%D0%A1%D0%A2%D0%AC+%D0%98+%D0%A0%D0%90%D0%A6%D0%98%D0%9E%D0%9D%D0%90%D0%9B%D0%AC%D0%9D%D0%9E%D0%95+%D0%9F%D0%A0%D0%98%D0%A0%D0%9E%D0%94%D0%9E%D0%9F%D0%9E%D0%9B%D0%AC%D0%97%D0%9E%D0%92%D0%90%D0%9D%D0%98%D0%95&amp;spell=1&amp;sa=X&amp;ved=0ahUKEwj85pnJ2o3fAhUFBSwKHUTnCWoQkeECCC4oA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ru/search?newwindow=1&amp;rlz=1C1GGRV_enRU823RU823&amp;q=%D0%95%D0%A1%D0%A2%D0%AC+%D0%9F%D0%A0%D0%9E%D0%A4%D0%95%D0%A1%D0%A1%D0%98%D0%AF+%D0%9E%D0%A5%D0%A0%D0%90%D0%9D%D0%90+%D0%9E%D0%9A%D0%A0%D0%A3%D0%96%D0%90%D0%AE%D0%A9%D0%95%D0%99+%D0%A1%D0%A0%D0%95%D0%94%D0%AB,+%D0%AD%D0%9A%D0%9E%D0%9B%D0%9E%D0%93%D0%98%D0%A7%D0%95%D0%A1%D0%9A%D0%90%D0%AF+%D0%91%D0%95%D0%97%D0%9E%D0%9F%D0%90%D0%A1%D0%9D%D0%9E%D0%A1%D0%A2%D0%AC+%D0%98+%D0%A0%D0%90%D0%A6%D0%98%D0%9E%D0%9D%D0%90%D0%9B%D0%AC%D0%9D%D0%9E%D0%95+%D0%9F%D0%A0%D0%98%D0%A0%D0%9E%D0%94%D0%9E%D0%9F%D0%9E%D0%9B%D0%AC%D0%97%D0%9E%D0%92%D0%90%D0%9D%D0%98%D0%95&amp;spell=1&amp;sa=X&amp;ved=0ahUKEwj85pnJ2o3fAhUFBSwKHUTnCWoQkeECCC4o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B49B7C6F</Template>
  <TotalTime>388</TotalTime>
  <Pages>3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Бикбасова Тазагуль Аскаровна</dc:creator>
  <cp:keywords/>
  <dc:description/>
  <cp:lastModifiedBy>WORK1$</cp:lastModifiedBy>
  <cp:revision>28</cp:revision>
  <cp:lastPrinted>2018-12-28T09:55:00Z</cp:lastPrinted>
  <dcterms:created xsi:type="dcterms:W3CDTF">2018-12-07T12:16:00Z</dcterms:created>
  <dcterms:modified xsi:type="dcterms:W3CDTF">2019-03-22T06:08:00Z</dcterms:modified>
</cp:coreProperties>
</file>